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C34DB" w14:textId="77777777" w:rsidR="007B03A7" w:rsidRDefault="007B03A7" w:rsidP="000B34E6">
      <w:pPr>
        <w:pStyle w:val="Kop1"/>
        <w:numPr>
          <w:ilvl w:val="0"/>
          <w:numId w:val="0"/>
        </w:numPr>
      </w:pPr>
      <w:r>
        <w:rPr>
          <w:noProof/>
          <w:lang w:eastAsia="nl-NL"/>
        </w:rPr>
        <w:drawing>
          <wp:anchor distT="0" distB="0" distL="114300" distR="114300" simplePos="0" relativeHeight="251658240" behindDoc="1" locked="0" layoutInCell="1" allowOverlap="1" wp14:anchorId="3772B7A1" wp14:editId="46FB5C00">
            <wp:simplePos x="0" y="0"/>
            <wp:positionH relativeFrom="column">
              <wp:posOffset>3373351</wp:posOffset>
            </wp:positionH>
            <wp:positionV relativeFrom="paragraph">
              <wp:posOffset>276456</wp:posOffset>
            </wp:positionV>
            <wp:extent cx="2105025" cy="962025"/>
            <wp:effectExtent l="0" t="0" r="9525" b="9525"/>
            <wp:wrapTight wrapText="bothSides">
              <wp:wrapPolygon edited="0">
                <wp:start x="7428" y="0"/>
                <wp:lineTo x="6451" y="1711"/>
                <wp:lineTo x="5669" y="4705"/>
                <wp:lineTo x="5669" y="6844"/>
                <wp:lineTo x="0" y="12404"/>
                <wp:lineTo x="0" y="20531"/>
                <wp:lineTo x="11142" y="21386"/>
                <wp:lineTo x="20525" y="21386"/>
                <wp:lineTo x="20525" y="20531"/>
                <wp:lineTo x="21502" y="18820"/>
                <wp:lineTo x="21502" y="13687"/>
                <wp:lineTo x="13683" y="13687"/>
                <wp:lineTo x="11924" y="6844"/>
                <wp:lineTo x="12119" y="5133"/>
                <wp:lineTo x="10751" y="855"/>
                <wp:lineTo x="9774" y="0"/>
                <wp:lineTo x="7428" y="0"/>
              </wp:wrapPolygon>
            </wp:wrapTight>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05025" cy="962025"/>
                    </a:xfrm>
                    <a:prstGeom prst="rect">
                      <a:avLst/>
                    </a:prstGeom>
                    <a:ln/>
                  </pic:spPr>
                </pic:pic>
              </a:graphicData>
            </a:graphic>
            <wp14:sizeRelH relativeFrom="page">
              <wp14:pctWidth>0</wp14:pctWidth>
            </wp14:sizeRelH>
            <wp14:sizeRelV relativeFrom="page">
              <wp14:pctHeight>0</wp14:pctHeight>
            </wp14:sizeRelV>
          </wp:anchor>
        </w:drawing>
      </w:r>
      <w:r w:rsidR="35E7976B">
        <w:t xml:space="preserve">  </w:t>
      </w:r>
    </w:p>
    <w:p w14:paraId="7C14A460" w14:textId="77777777" w:rsidR="007B03A7" w:rsidRDefault="007B03A7" w:rsidP="007B03A7">
      <w:pPr>
        <w:rPr>
          <w:b/>
        </w:rPr>
      </w:pPr>
    </w:p>
    <w:p w14:paraId="3EF2E997" w14:textId="77777777" w:rsidR="007B03A7" w:rsidRDefault="007B03A7" w:rsidP="007B03A7">
      <w:pPr>
        <w:rPr>
          <w:b/>
        </w:rPr>
      </w:pPr>
    </w:p>
    <w:p w14:paraId="07F8234B" w14:textId="77777777" w:rsidR="007B03A7" w:rsidRDefault="007B03A7" w:rsidP="007B03A7">
      <w:pPr>
        <w:rPr>
          <w:b/>
        </w:rPr>
      </w:pPr>
    </w:p>
    <w:p w14:paraId="556EBB21" w14:textId="77777777" w:rsidR="00071ABD" w:rsidRDefault="00071ABD" w:rsidP="007B03A7">
      <w:pPr>
        <w:rPr>
          <w:b/>
        </w:rPr>
      </w:pPr>
    </w:p>
    <w:p w14:paraId="140DB463" w14:textId="77777777" w:rsidR="00071ABD" w:rsidRDefault="00071ABD" w:rsidP="007B03A7">
      <w:pPr>
        <w:rPr>
          <w:b/>
        </w:rPr>
      </w:pPr>
    </w:p>
    <w:p w14:paraId="6CCDF3CF" w14:textId="587BB5A5" w:rsidR="007B03A7" w:rsidRDefault="005947B8" w:rsidP="007B03A7">
      <w:pPr>
        <w:rPr>
          <w:b/>
          <w:color w:val="0070C0"/>
          <w:sz w:val="36"/>
          <w:szCs w:val="36"/>
        </w:rPr>
      </w:pPr>
      <w:r>
        <w:rPr>
          <w:b/>
          <w:color w:val="0070C0"/>
          <w:sz w:val="36"/>
          <w:szCs w:val="36"/>
        </w:rPr>
        <w:t>Onderzoeksrapport</w:t>
      </w:r>
    </w:p>
    <w:p w14:paraId="340F2EBB" w14:textId="77777777" w:rsidR="00071ABD" w:rsidRDefault="00071ABD" w:rsidP="007B03A7">
      <w:pPr>
        <w:rPr>
          <w:b/>
          <w:color w:val="0070C0"/>
          <w:sz w:val="36"/>
          <w:szCs w:val="36"/>
        </w:rPr>
      </w:pPr>
    </w:p>
    <w:p w14:paraId="45809061" w14:textId="77777777" w:rsidR="00071ABD" w:rsidRPr="00071ABD" w:rsidRDefault="00071ABD" w:rsidP="007B03A7">
      <w:pPr>
        <w:rPr>
          <w:b/>
          <w:color w:val="0070C0"/>
          <w:sz w:val="36"/>
          <w:szCs w:val="36"/>
        </w:rPr>
      </w:pPr>
    </w:p>
    <w:p w14:paraId="702FA7E9" w14:textId="77777777" w:rsidR="00071ABD" w:rsidRDefault="00071ABD" w:rsidP="00071ABD">
      <w:pPr>
        <w:jc w:val="center"/>
        <w:rPr>
          <w:b/>
          <w:bCs/>
          <w:i/>
          <w:iCs/>
          <w:color w:val="00B050"/>
          <w:sz w:val="40"/>
          <w:szCs w:val="40"/>
        </w:rPr>
      </w:pPr>
      <w:r w:rsidRPr="2FA0E981">
        <w:rPr>
          <w:b/>
          <w:bCs/>
          <w:i/>
          <w:iCs/>
          <w:color w:val="00B050"/>
          <w:sz w:val="40"/>
          <w:szCs w:val="40"/>
        </w:rPr>
        <w:t>"Laat naar je kijken"</w:t>
      </w:r>
    </w:p>
    <w:p w14:paraId="6F498B34" w14:textId="77777777" w:rsidR="00071ABD" w:rsidRDefault="00071ABD" w:rsidP="007B03A7">
      <w:pPr>
        <w:rPr>
          <w:b/>
        </w:rPr>
      </w:pPr>
    </w:p>
    <w:p w14:paraId="736E49F1" w14:textId="77777777" w:rsidR="00071ABD" w:rsidRDefault="00071ABD" w:rsidP="007B03A7">
      <w:pPr>
        <w:rPr>
          <w:b/>
        </w:rPr>
      </w:pPr>
    </w:p>
    <w:p w14:paraId="69178CB9" w14:textId="77777777" w:rsidR="00071ABD" w:rsidRDefault="00071ABD" w:rsidP="007B03A7">
      <w:pPr>
        <w:rPr>
          <w:b/>
        </w:rPr>
      </w:pPr>
    </w:p>
    <w:p w14:paraId="477E7DE2" w14:textId="77777777" w:rsidR="00071ABD" w:rsidRDefault="00071ABD" w:rsidP="007B03A7">
      <w:pPr>
        <w:rPr>
          <w:b/>
        </w:rPr>
      </w:pPr>
    </w:p>
    <w:p w14:paraId="5AB0176C" w14:textId="77777777" w:rsidR="007B03A7" w:rsidRDefault="007B03A7" w:rsidP="007B03A7">
      <w:pPr>
        <w:rPr>
          <w:b/>
        </w:rPr>
      </w:pPr>
    </w:p>
    <w:p w14:paraId="307F7FA6" w14:textId="77777777" w:rsidR="00071ABD" w:rsidRDefault="00071ABD" w:rsidP="007B03A7">
      <w:pPr>
        <w:rPr>
          <w:b/>
        </w:rPr>
      </w:pPr>
    </w:p>
    <w:p w14:paraId="4AF7A003" w14:textId="77777777" w:rsidR="00772BB5" w:rsidRPr="00772BB5" w:rsidRDefault="00772BB5" w:rsidP="00772BB5">
      <w:pPr>
        <w:spacing w:after="0" w:line="240" w:lineRule="auto"/>
        <w:textAlignment w:val="baseline"/>
        <w:rPr>
          <w:rFonts w:ascii="Segoe UI" w:eastAsia="Times New Roman" w:hAnsi="Segoe UI" w:cs="Segoe UI"/>
          <w:sz w:val="18"/>
          <w:szCs w:val="18"/>
          <w:lang w:eastAsia="nl-NL"/>
        </w:rPr>
      </w:pPr>
      <w:r w:rsidRPr="00772BB5">
        <w:rPr>
          <w:rFonts w:ascii="Calibri" w:eastAsia="Times New Roman" w:hAnsi="Calibri" w:cs="Calibri"/>
          <w:b/>
          <w:bCs/>
          <w:lang w:eastAsia="nl-NL"/>
        </w:rPr>
        <w:t>Algemene gegevens:</w:t>
      </w:r>
      <w:r w:rsidRPr="00772BB5">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5"/>
        <w:gridCol w:w="5685"/>
      </w:tblGrid>
      <w:tr w:rsidR="00772BB5" w:rsidRPr="00772BB5" w14:paraId="31223CDC"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18C26D28"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Naam van de school: </w:t>
            </w:r>
          </w:p>
          <w:p w14:paraId="75E257BE"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074D076B"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proofErr w:type="spellStart"/>
            <w:r w:rsidRPr="00772BB5">
              <w:rPr>
                <w:rFonts w:ascii="Calibri" w:eastAsia="Times New Roman" w:hAnsi="Calibri" w:cs="Calibri"/>
                <w:lang w:eastAsia="nl-NL"/>
              </w:rPr>
              <w:t>Aeresteijn</w:t>
            </w:r>
            <w:proofErr w:type="spellEnd"/>
            <w:r w:rsidRPr="00772BB5">
              <w:rPr>
                <w:rFonts w:ascii="Calibri" w:eastAsia="Times New Roman" w:hAnsi="Calibri" w:cs="Calibri"/>
                <w:lang w:eastAsia="nl-NL"/>
              </w:rPr>
              <w:t> </w:t>
            </w:r>
          </w:p>
        </w:tc>
      </w:tr>
      <w:tr w:rsidR="00772BB5" w:rsidRPr="00772BB5" w14:paraId="57AF95B3"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985851D"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proofErr w:type="spellStart"/>
            <w:r w:rsidRPr="00772BB5">
              <w:rPr>
                <w:rFonts w:ascii="Calibri" w:eastAsia="Times New Roman" w:hAnsi="Calibri" w:cs="Calibri"/>
                <w:lang w:val="en-US" w:eastAsia="nl-NL"/>
              </w:rPr>
              <w:t>Brinnummer</w:t>
            </w:r>
            <w:proofErr w:type="spellEnd"/>
            <w:r w:rsidRPr="00772BB5">
              <w:rPr>
                <w:rFonts w:ascii="Calibri" w:eastAsia="Times New Roman" w:hAnsi="Calibri" w:cs="Calibri"/>
                <w:lang w:val="en-US" w:eastAsia="nl-NL"/>
              </w:rPr>
              <w:t>:</w:t>
            </w:r>
            <w:r w:rsidRPr="00772BB5">
              <w:rPr>
                <w:rFonts w:ascii="Calibri" w:eastAsia="Times New Roman" w:hAnsi="Calibri" w:cs="Calibri"/>
                <w:lang w:eastAsia="nl-NL"/>
              </w:rPr>
              <w:t> </w:t>
            </w:r>
          </w:p>
          <w:p w14:paraId="62505E0F"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40354BF4"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04UN </w:t>
            </w:r>
          </w:p>
        </w:tc>
      </w:tr>
      <w:tr w:rsidR="00772BB5" w:rsidRPr="00772BB5" w14:paraId="02F00FB5"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60EC780"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proofErr w:type="spellStart"/>
            <w:r w:rsidRPr="00772BB5">
              <w:rPr>
                <w:rFonts w:ascii="Calibri" w:eastAsia="Times New Roman" w:hAnsi="Calibri" w:cs="Calibri"/>
                <w:lang w:val="en-US" w:eastAsia="nl-NL"/>
              </w:rPr>
              <w:t>Adresgegevens</w:t>
            </w:r>
            <w:proofErr w:type="spellEnd"/>
            <w:r w:rsidRPr="00772BB5">
              <w:rPr>
                <w:rFonts w:ascii="Calibri" w:eastAsia="Times New Roman" w:hAnsi="Calibri" w:cs="Calibri"/>
                <w:lang w:val="en-US" w:eastAsia="nl-NL"/>
              </w:rPr>
              <w:t>:</w:t>
            </w:r>
            <w:r w:rsidRPr="00772BB5">
              <w:rPr>
                <w:rFonts w:ascii="Calibri" w:eastAsia="Times New Roman" w:hAnsi="Calibri" w:cs="Calibri"/>
                <w:lang w:eastAsia="nl-NL"/>
              </w:rPr>
              <w:t> </w:t>
            </w:r>
          </w:p>
          <w:p w14:paraId="00083A51"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56B1ED79"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Langeraarsweg 86, 2461 CL Ter Aar </w:t>
            </w:r>
          </w:p>
        </w:tc>
      </w:tr>
      <w:tr w:rsidR="00772BB5" w:rsidRPr="00772BB5" w14:paraId="572DA55A"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4E973E36"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Telefoonnummer: </w:t>
            </w:r>
          </w:p>
          <w:p w14:paraId="1B3A84F3"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2F0B14E7"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0172-602548 </w:t>
            </w:r>
          </w:p>
        </w:tc>
      </w:tr>
      <w:tr w:rsidR="00772BB5" w:rsidRPr="00772BB5" w14:paraId="7E9A1ABF"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D2D59D2"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Website school: </w:t>
            </w:r>
          </w:p>
          <w:p w14:paraId="1FDB84E3"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4385C9C3" w14:textId="77777777" w:rsidR="00772BB5" w:rsidRPr="00772BB5" w:rsidRDefault="00772BB5"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www.aeresteijn.nl </w:t>
            </w:r>
          </w:p>
        </w:tc>
      </w:tr>
    </w:tbl>
    <w:tbl>
      <w:tblPr>
        <w:tblStyle w:val="Tabelraster"/>
        <w:tblW w:w="0" w:type="auto"/>
        <w:tblLook w:val="04A0" w:firstRow="1" w:lastRow="0" w:firstColumn="1" w:lastColumn="0" w:noHBand="0" w:noVBand="1"/>
      </w:tblPr>
      <w:tblGrid>
        <w:gridCol w:w="3325"/>
        <w:gridCol w:w="5691"/>
      </w:tblGrid>
      <w:tr w:rsidR="007B03A7" w14:paraId="5E7FB164" w14:textId="77777777" w:rsidTr="7F3D464B">
        <w:tc>
          <w:tcPr>
            <w:tcW w:w="3325" w:type="dxa"/>
          </w:tcPr>
          <w:p w14:paraId="3FDB5F00" w14:textId="77777777" w:rsidR="007B03A7" w:rsidRPr="00367269" w:rsidRDefault="007B03A7" w:rsidP="00D00A90">
            <w:r>
              <w:t>Directie</w:t>
            </w:r>
          </w:p>
          <w:p w14:paraId="5DD84BE7" w14:textId="77777777" w:rsidR="007B03A7" w:rsidRDefault="007B03A7" w:rsidP="00D00A90"/>
        </w:tc>
        <w:tc>
          <w:tcPr>
            <w:tcW w:w="5691" w:type="dxa"/>
          </w:tcPr>
          <w:p w14:paraId="4DE4D301" w14:textId="0179A48B" w:rsidR="00A10E4A" w:rsidRDefault="00772BB5" w:rsidP="00D00A90">
            <w:r>
              <w:t>Anneke Zantboer</w:t>
            </w:r>
          </w:p>
        </w:tc>
      </w:tr>
      <w:tr w:rsidR="007B03A7" w14:paraId="08C42657" w14:textId="77777777" w:rsidTr="7F3D464B">
        <w:tc>
          <w:tcPr>
            <w:tcW w:w="3325" w:type="dxa"/>
          </w:tcPr>
          <w:p w14:paraId="63C535F9" w14:textId="77777777" w:rsidR="007B03A7" w:rsidRDefault="007B03A7" w:rsidP="00D00A90">
            <w:r>
              <w:t>Datum audit</w:t>
            </w:r>
          </w:p>
          <w:p w14:paraId="1FB479D6" w14:textId="77777777" w:rsidR="007B03A7" w:rsidRDefault="007B03A7" w:rsidP="00D00A90"/>
        </w:tc>
        <w:tc>
          <w:tcPr>
            <w:tcW w:w="5691" w:type="dxa"/>
          </w:tcPr>
          <w:p w14:paraId="69B2BB31" w14:textId="2D7089EB" w:rsidR="007B03A7" w:rsidRDefault="007801FD" w:rsidP="00D00A90">
            <w:r>
              <w:t>2 november 2022</w:t>
            </w:r>
          </w:p>
        </w:tc>
      </w:tr>
      <w:tr w:rsidR="007B03A7" w14:paraId="54BA79B9" w14:textId="77777777" w:rsidTr="7F3D464B">
        <w:tc>
          <w:tcPr>
            <w:tcW w:w="3325" w:type="dxa"/>
          </w:tcPr>
          <w:p w14:paraId="67FF7B6B" w14:textId="77777777" w:rsidR="007B03A7" w:rsidRDefault="007B03A7" w:rsidP="00D00A90">
            <w:r>
              <w:t>Auditoren</w:t>
            </w:r>
          </w:p>
          <w:p w14:paraId="4F2EB154" w14:textId="77777777" w:rsidR="007B03A7" w:rsidRDefault="007B03A7" w:rsidP="00D00A90"/>
        </w:tc>
        <w:tc>
          <w:tcPr>
            <w:tcW w:w="5691" w:type="dxa"/>
          </w:tcPr>
          <w:p w14:paraId="6FD4E0A1" w14:textId="7FB8CE07" w:rsidR="00413AC1" w:rsidRDefault="007801FD" w:rsidP="00D00A90">
            <w:r>
              <w:t>Geeske Hoogenboezem, Joyce</w:t>
            </w:r>
            <w:r w:rsidR="00E72CE6">
              <w:t xml:space="preserve"> Ouwerkerk</w:t>
            </w:r>
            <w:r>
              <w:t xml:space="preserve">, Rob de Haan, </w:t>
            </w:r>
            <w:r w:rsidR="5BDBC880">
              <w:t>Barbara</w:t>
            </w:r>
            <w:r>
              <w:t xml:space="preserve"> Heemskerk, Jolanda van Berkel, Marijke Kieboom</w:t>
            </w:r>
          </w:p>
        </w:tc>
      </w:tr>
      <w:tr w:rsidR="007B03A7" w14:paraId="7B28F95D" w14:textId="77777777" w:rsidTr="7F3D464B">
        <w:tc>
          <w:tcPr>
            <w:tcW w:w="3325" w:type="dxa"/>
          </w:tcPr>
          <w:p w14:paraId="10DC8427" w14:textId="77777777" w:rsidR="007B03A7" w:rsidRDefault="007B03A7" w:rsidP="00D00A90">
            <w:r>
              <w:t>Vaststellingsdatum</w:t>
            </w:r>
          </w:p>
          <w:p w14:paraId="76C68CC1" w14:textId="77777777" w:rsidR="007B03A7" w:rsidRDefault="007B03A7" w:rsidP="00D00A90"/>
        </w:tc>
        <w:tc>
          <w:tcPr>
            <w:tcW w:w="5691" w:type="dxa"/>
          </w:tcPr>
          <w:p w14:paraId="3A12B7FB" w14:textId="2FAE9950" w:rsidR="007B03A7" w:rsidRDefault="00B36B2B" w:rsidP="00D00A90">
            <w:r>
              <w:t>14 november 2022</w:t>
            </w:r>
          </w:p>
        </w:tc>
      </w:tr>
    </w:tbl>
    <w:p w14:paraId="6DF3552D" w14:textId="77777777" w:rsidR="007B03A7" w:rsidRDefault="007B03A7"/>
    <w:p w14:paraId="2B178ADF" w14:textId="18FFD0E4" w:rsidR="00C41C93" w:rsidRPr="002D047C" w:rsidRDefault="007B03A7" w:rsidP="002D047C">
      <w:pPr>
        <w:rPr>
          <w:rFonts w:asciiTheme="majorHAnsi" w:hAnsiTheme="majorHAnsi" w:cstheme="majorHAnsi"/>
          <w:color w:val="2F5496" w:themeColor="accent1" w:themeShade="BF"/>
          <w:sz w:val="28"/>
          <w:szCs w:val="28"/>
        </w:rPr>
      </w:pPr>
      <w:r w:rsidRPr="002D047C">
        <w:rPr>
          <w:rFonts w:asciiTheme="majorHAnsi" w:hAnsiTheme="majorHAnsi" w:cstheme="majorHAnsi"/>
          <w:color w:val="2F5496" w:themeColor="accent1" w:themeShade="BF"/>
          <w:sz w:val="28"/>
          <w:szCs w:val="28"/>
        </w:rPr>
        <w:lastRenderedPageBreak/>
        <w:t>Inleiding</w:t>
      </w:r>
    </w:p>
    <w:p w14:paraId="25AECDDB" w14:textId="71EC2BC8" w:rsidR="00AE2E1C" w:rsidRDefault="00A47326" w:rsidP="007E4E85">
      <w:pPr>
        <w:spacing w:after="0" w:line="240" w:lineRule="auto"/>
        <w:textAlignment w:val="baseline"/>
      </w:pPr>
      <w:r>
        <w:t>O</w:t>
      </w:r>
      <w:r w:rsidR="00EF4E26" w:rsidRPr="007B03A7">
        <w:t>p de s</w:t>
      </w:r>
      <w:r w:rsidR="00EF4E26">
        <w:t xml:space="preserve">chool </w:t>
      </w:r>
      <w:r>
        <w:t xml:space="preserve">is </w:t>
      </w:r>
      <w:r w:rsidR="005D115C">
        <w:t xml:space="preserve">op 22 november 2022 </w:t>
      </w:r>
      <w:r w:rsidR="00EF4E26">
        <w:t>een kwaliteitsonderzoek uitgevoerd</w:t>
      </w:r>
      <w:r w:rsidR="007E4E85">
        <w:t xml:space="preserve"> met als onderzoeksvraag:</w:t>
      </w:r>
    </w:p>
    <w:p w14:paraId="4BA0E107" w14:textId="77903157" w:rsidR="007E4E85" w:rsidRPr="00AE2E1C" w:rsidRDefault="007E4E85" w:rsidP="00AE2E1C">
      <w:pPr>
        <w:spacing w:after="0" w:line="240" w:lineRule="auto"/>
        <w:jc w:val="center"/>
        <w:textAlignment w:val="baseline"/>
        <w:rPr>
          <w:rFonts w:ascii="Calibri" w:eastAsia="Times New Roman" w:hAnsi="Calibri" w:cs="Calibri"/>
          <w:i/>
          <w:iCs/>
          <w:color w:val="000000"/>
          <w:lang w:eastAsia="nl-NL"/>
        </w:rPr>
      </w:pPr>
      <w:r w:rsidRPr="00AE2E1C">
        <w:rPr>
          <w:i/>
          <w:iCs/>
        </w:rPr>
        <w:t>‘</w:t>
      </w:r>
      <w:r w:rsidRPr="00AE2E1C">
        <w:rPr>
          <w:rFonts w:ascii="Calibri" w:eastAsia="Times New Roman" w:hAnsi="Calibri" w:cs="Calibri"/>
          <w:i/>
          <w:iCs/>
          <w:color w:val="000000"/>
          <w:lang w:eastAsia="nl-NL"/>
        </w:rPr>
        <w:t>In hoeverre zie je in de interactie van de leerkracht met de leerlingen terug dat zij verschillen in leerlingen zien, accepteren en waarderen? ‘</w:t>
      </w:r>
    </w:p>
    <w:p w14:paraId="0F39FDEF" w14:textId="77777777" w:rsidR="007E4E85" w:rsidRPr="00772BB5" w:rsidRDefault="007E4E85" w:rsidP="007E4E85">
      <w:pPr>
        <w:spacing w:after="0" w:line="240" w:lineRule="auto"/>
        <w:textAlignment w:val="baseline"/>
        <w:rPr>
          <w:rFonts w:ascii="Segoe UI" w:eastAsia="Times New Roman" w:hAnsi="Segoe UI" w:cs="Segoe UI"/>
          <w:sz w:val="18"/>
          <w:szCs w:val="18"/>
          <w:lang w:eastAsia="nl-NL"/>
        </w:rPr>
      </w:pPr>
    </w:p>
    <w:p w14:paraId="55675B11" w14:textId="77777777" w:rsidR="006E2522" w:rsidRDefault="006E2522" w:rsidP="00EF4E26">
      <w:pPr>
        <w:pStyle w:val="Geenafstand"/>
      </w:pPr>
      <w:r>
        <w:t>De deelvragen bij de onderzoeksvraag:</w:t>
      </w:r>
    </w:p>
    <w:p w14:paraId="791D777C" w14:textId="66C0C1F1" w:rsidR="006E2522" w:rsidRDefault="006E2522" w:rsidP="006E2522">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w:t>
      </w:r>
      <w:r w:rsidR="00184F62">
        <w:rPr>
          <w:rStyle w:val="normaltextrun"/>
          <w:rFonts w:ascii="Calibri" w:hAnsi="Calibri" w:cs="Calibri"/>
          <w:sz w:val="22"/>
          <w:szCs w:val="22"/>
        </w:rPr>
        <w:t xml:space="preserve">elke </w:t>
      </w:r>
      <w:r>
        <w:rPr>
          <w:rStyle w:val="normaltextrun"/>
          <w:rFonts w:ascii="Calibri" w:hAnsi="Calibri" w:cs="Calibri"/>
          <w:sz w:val="22"/>
          <w:szCs w:val="22"/>
        </w:rPr>
        <w:t xml:space="preserve">parels </w:t>
      </w:r>
      <w:r w:rsidR="00184F62">
        <w:rPr>
          <w:rStyle w:val="normaltextrun"/>
          <w:rFonts w:ascii="Calibri" w:hAnsi="Calibri" w:cs="Calibri"/>
          <w:sz w:val="22"/>
          <w:szCs w:val="22"/>
        </w:rPr>
        <w:t xml:space="preserve">heb je </w:t>
      </w:r>
      <w:r>
        <w:rPr>
          <w:rStyle w:val="normaltextrun"/>
          <w:rFonts w:ascii="Calibri" w:hAnsi="Calibri" w:cs="Calibri"/>
          <w:sz w:val="22"/>
          <w:szCs w:val="22"/>
        </w:rPr>
        <w:t>gezien die passen bij de visie</w:t>
      </w:r>
      <w:r w:rsidR="008B69A4">
        <w:rPr>
          <w:rStyle w:val="normaltextrun"/>
          <w:rFonts w:ascii="Calibri" w:hAnsi="Calibri" w:cs="Calibri"/>
          <w:sz w:val="22"/>
          <w:szCs w:val="22"/>
        </w:rPr>
        <w:t>?</w:t>
      </w:r>
      <w:r>
        <w:rPr>
          <w:rStyle w:val="eop"/>
          <w:rFonts w:ascii="Calibri" w:hAnsi="Calibri" w:cs="Calibri"/>
          <w:sz w:val="22"/>
          <w:szCs w:val="22"/>
        </w:rPr>
        <w:t> </w:t>
      </w:r>
    </w:p>
    <w:p w14:paraId="7A7DC7DB" w14:textId="03E131B1" w:rsidR="006E2522" w:rsidRDefault="006E2522" w:rsidP="006E2522">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Hoe is de balans tussen kwalificatie, </w:t>
      </w:r>
      <w:proofErr w:type="spellStart"/>
      <w:r>
        <w:rPr>
          <w:rStyle w:val="spellingerror"/>
          <w:rFonts w:ascii="Calibri" w:eastAsiaTheme="majorEastAsia" w:hAnsi="Calibri" w:cs="Calibri"/>
          <w:sz w:val="22"/>
          <w:szCs w:val="22"/>
        </w:rPr>
        <w:t>subjectificatie</w:t>
      </w:r>
      <w:proofErr w:type="spellEnd"/>
      <w:r>
        <w:rPr>
          <w:rStyle w:val="normaltextrun"/>
          <w:rFonts w:ascii="Calibri" w:hAnsi="Calibri" w:cs="Calibri"/>
          <w:sz w:val="22"/>
          <w:szCs w:val="22"/>
        </w:rPr>
        <w:t xml:space="preserve"> en socialisatie?</w:t>
      </w:r>
      <w:r>
        <w:rPr>
          <w:rStyle w:val="eop"/>
          <w:rFonts w:ascii="Calibri" w:hAnsi="Calibri" w:cs="Calibri"/>
          <w:sz w:val="22"/>
          <w:szCs w:val="22"/>
        </w:rPr>
        <w:t> </w:t>
      </w:r>
    </w:p>
    <w:p w14:paraId="4669077B" w14:textId="45310448" w:rsidR="006E2522" w:rsidRDefault="006E2522" w:rsidP="006E2522">
      <w:pPr>
        <w:pStyle w:val="paragraph"/>
        <w:numPr>
          <w:ilvl w:val="0"/>
          <w:numId w:val="19"/>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hoeverre kunnen de leerkrachten voldoende van zichzelf laten zien en hoe is dat terug te zien in de lessen?</w:t>
      </w:r>
      <w:r>
        <w:rPr>
          <w:rStyle w:val="eop"/>
          <w:rFonts w:ascii="Calibri" w:hAnsi="Calibri" w:cs="Calibri"/>
          <w:sz w:val="22"/>
          <w:szCs w:val="22"/>
        </w:rPr>
        <w:t> </w:t>
      </w:r>
    </w:p>
    <w:p w14:paraId="4650DB51" w14:textId="4C1473B7" w:rsidR="006E2522" w:rsidRPr="00F72C0A" w:rsidRDefault="11CC2781" w:rsidP="186974B4">
      <w:pPr>
        <w:pStyle w:val="paragraph"/>
        <w:numPr>
          <w:ilvl w:val="0"/>
          <w:numId w:val="19"/>
        </w:numPr>
        <w:spacing w:before="0" w:beforeAutospacing="0" w:after="0" w:afterAutospacing="0"/>
        <w:textAlignment w:val="baseline"/>
        <w:rPr>
          <w:rStyle w:val="normaltextrun"/>
          <w:rFonts w:ascii="Segoe UI" w:hAnsi="Segoe UI" w:cs="Segoe UI"/>
          <w:sz w:val="18"/>
          <w:szCs w:val="18"/>
        </w:rPr>
      </w:pPr>
      <w:r w:rsidRPr="186974B4">
        <w:rPr>
          <w:rStyle w:val="normaltextrun"/>
          <w:rFonts w:ascii="Calibri" w:hAnsi="Calibri" w:cs="Calibri"/>
          <w:sz w:val="22"/>
          <w:szCs w:val="22"/>
        </w:rPr>
        <w:t xml:space="preserve">In hoeverre herkennen </w:t>
      </w:r>
      <w:r w:rsidR="2E46248F" w:rsidRPr="186974B4">
        <w:rPr>
          <w:rStyle w:val="normaltextrun"/>
          <w:rFonts w:ascii="Calibri" w:hAnsi="Calibri" w:cs="Calibri"/>
          <w:sz w:val="22"/>
          <w:szCs w:val="22"/>
        </w:rPr>
        <w:t>leerkrachten</w:t>
      </w:r>
      <w:r w:rsidRPr="186974B4">
        <w:rPr>
          <w:rStyle w:val="normaltextrun"/>
          <w:rFonts w:ascii="Calibri" w:hAnsi="Calibri" w:cs="Calibri"/>
          <w:sz w:val="22"/>
          <w:szCs w:val="22"/>
        </w:rPr>
        <w:t xml:space="preserve"> zichzelf in het ‘</w:t>
      </w:r>
      <w:proofErr w:type="spellStart"/>
      <w:r w:rsidRPr="186974B4">
        <w:rPr>
          <w:rStyle w:val="spellingerror"/>
          <w:rFonts w:ascii="Calibri" w:eastAsiaTheme="majorEastAsia" w:hAnsi="Calibri" w:cs="Calibri"/>
          <w:sz w:val="22"/>
          <w:szCs w:val="22"/>
        </w:rPr>
        <w:t>kabouter-verhaal</w:t>
      </w:r>
      <w:proofErr w:type="spellEnd"/>
      <w:r w:rsidRPr="186974B4">
        <w:rPr>
          <w:rStyle w:val="normaltextrun"/>
          <w:rFonts w:ascii="Calibri" w:hAnsi="Calibri" w:cs="Calibri"/>
          <w:sz w:val="22"/>
          <w:szCs w:val="22"/>
        </w:rPr>
        <w:t>’?</w:t>
      </w:r>
    </w:p>
    <w:p w14:paraId="71E93F67" w14:textId="77777777" w:rsidR="00F72C0A" w:rsidRDefault="00F72C0A" w:rsidP="00F72C0A">
      <w:pPr>
        <w:pStyle w:val="paragraph"/>
        <w:spacing w:before="0" w:beforeAutospacing="0" w:after="0" w:afterAutospacing="0"/>
        <w:textAlignment w:val="baseline"/>
        <w:rPr>
          <w:rStyle w:val="normaltextrun"/>
          <w:rFonts w:ascii="Calibri" w:hAnsi="Calibri" w:cs="Calibri"/>
          <w:sz w:val="22"/>
          <w:szCs w:val="22"/>
        </w:rPr>
      </w:pPr>
    </w:p>
    <w:p w14:paraId="4F50E9B0" w14:textId="1682F71C" w:rsidR="00F72C0A" w:rsidRDefault="00F72C0A" w:rsidP="00F72C0A">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Naar aanleiding van de</w:t>
      </w:r>
      <w:r w:rsidR="00184F62">
        <w:rPr>
          <w:rStyle w:val="normaltextrun"/>
          <w:rFonts w:ascii="Calibri" w:hAnsi="Calibri" w:cs="Calibri"/>
          <w:sz w:val="22"/>
          <w:szCs w:val="22"/>
        </w:rPr>
        <w:t xml:space="preserve"> (d</w:t>
      </w:r>
      <w:r>
        <w:rPr>
          <w:rStyle w:val="normaltextrun"/>
          <w:rFonts w:ascii="Calibri" w:hAnsi="Calibri" w:cs="Calibri"/>
          <w:sz w:val="22"/>
          <w:szCs w:val="22"/>
        </w:rPr>
        <w:t>eel</w:t>
      </w:r>
      <w:r w:rsidR="00184F62">
        <w:rPr>
          <w:rStyle w:val="normaltextrun"/>
          <w:rFonts w:ascii="Calibri" w:hAnsi="Calibri" w:cs="Calibri"/>
          <w:sz w:val="22"/>
          <w:szCs w:val="22"/>
        </w:rPr>
        <w:t>)</w:t>
      </w:r>
      <w:r>
        <w:rPr>
          <w:rStyle w:val="normaltextrun"/>
          <w:rFonts w:ascii="Calibri" w:hAnsi="Calibri" w:cs="Calibri"/>
          <w:sz w:val="22"/>
          <w:szCs w:val="22"/>
        </w:rPr>
        <w:t xml:space="preserve">vragen heeft het kwaliteitsteam </w:t>
      </w:r>
      <w:r w:rsidR="008361D7">
        <w:rPr>
          <w:rStyle w:val="normaltextrun"/>
          <w:rFonts w:ascii="Calibri" w:hAnsi="Calibri" w:cs="Calibri"/>
          <w:sz w:val="22"/>
          <w:szCs w:val="22"/>
        </w:rPr>
        <w:t>het onderzoek ingericht op basis van de volgende indicatoren:</w:t>
      </w:r>
    </w:p>
    <w:p w14:paraId="61B53525" w14:textId="783BA837" w:rsidR="00184F62" w:rsidRPr="00A975A3" w:rsidRDefault="00184F62" w:rsidP="00184F62">
      <w:pPr>
        <w:pStyle w:val="Geenafstand"/>
        <w:numPr>
          <w:ilvl w:val="0"/>
          <w:numId w:val="1"/>
        </w:numPr>
      </w:pPr>
      <w:r>
        <w:t>Indicator 1:</w:t>
      </w:r>
      <w:r w:rsidR="74B02FE7">
        <w:t xml:space="preserve"> </w:t>
      </w:r>
      <w:r>
        <w:t>Pedagogisch handelen</w:t>
      </w:r>
    </w:p>
    <w:p w14:paraId="7FC4C12D" w14:textId="77777777" w:rsidR="00184F62" w:rsidRPr="00A975A3" w:rsidRDefault="00184F62" w:rsidP="00184F62">
      <w:pPr>
        <w:pStyle w:val="Geenafstand"/>
        <w:numPr>
          <w:ilvl w:val="0"/>
          <w:numId w:val="1"/>
        </w:numPr>
      </w:pPr>
      <w:r>
        <w:t>Indicator 4: Activerende directe instructie</w:t>
      </w:r>
    </w:p>
    <w:p w14:paraId="3A33DB67" w14:textId="0170F1C3" w:rsidR="00184F62" w:rsidRPr="00A975A3" w:rsidRDefault="00184F62" w:rsidP="00184F62">
      <w:pPr>
        <w:pStyle w:val="Geenafstand"/>
        <w:numPr>
          <w:ilvl w:val="0"/>
          <w:numId w:val="1"/>
        </w:numPr>
      </w:pPr>
      <w:r>
        <w:t>Indicator 5:</w:t>
      </w:r>
      <w:r w:rsidR="675B9AD4">
        <w:t xml:space="preserve"> </w:t>
      </w:r>
      <w:r>
        <w:t>Strategieën voor leren en denken</w:t>
      </w:r>
    </w:p>
    <w:p w14:paraId="7274C23A" w14:textId="77777777" w:rsidR="00184F62" w:rsidRDefault="00184F62" w:rsidP="00184F62">
      <w:pPr>
        <w:pStyle w:val="Geenafstand"/>
        <w:numPr>
          <w:ilvl w:val="0"/>
          <w:numId w:val="1"/>
        </w:numPr>
      </w:pPr>
      <w:r>
        <w:t>Indicator 7: Afstemming instructie en verwerking</w:t>
      </w:r>
    </w:p>
    <w:p w14:paraId="02755177" w14:textId="7F847B7F" w:rsidR="00184F62" w:rsidRPr="00A975A3" w:rsidRDefault="00184F62" w:rsidP="00184F62">
      <w:pPr>
        <w:pStyle w:val="Geenafstand"/>
        <w:numPr>
          <w:ilvl w:val="0"/>
          <w:numId w:val="1"/>
        </w:numPr>
      </w:pPr>
      <w:r>
        <w:t>Indicator</w:t>
      </w:r>
      <w:r w:rsidR="00946B46">
        <w:t xml:space="preserve"> 9</w:t>
      </w:r>
      <w:r>
        <w:t>: Verantwoordelijkheid leerlingen organisatie en proces.</w:t>
      </w:r>
    </w:p>
    <w:p w14:paraId="26FA7FE7" w14:textId="77777777" w:rsidR="006E2522" w:rsidRDefault="006E2522" w:rsidP="006E252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BB0EA2" w14:textId="2960CCD0" w:rsidR="00EF4E26" w:rsidRDefault="00EF4E26" w:rsidP="00EF4E26">
      <w:pPr>
        <w:pStyle w:val="Geenafstand"/>
      </w:pPr>
      <w:r>
        <w:t>De focus van het kwaliteitsonderzoek was gericht op het handelen van de leerkracht in de dagelijkse klassenpraktijk in relatie tot de door de school opgestelde onderzoeksvraag</w:t>
      </w:r>
      <w:r w:rsidR="007E4E85">
        <w:t>,</w:t>
      </w:r>
      <w:r>
        <w:t xml:space="preserve"> uitgevoerde zelfevaluatie</w:t>
      </w:r>
      <w:r w:rsidR="007E4E85">
        <w:t xml:space="preserve"> en</w:t>
      </w:r>
      <w:r>
        <w:t xml:space="preserve"> overige documenten.</w:t>
      </w:r>
    </w:p>
    <w:p w14:paraId="232D0624" w14:textId="77777777" w:rsidR="00EF4E26" w:rsidRDefault="00EF4E26" w:rsidP="00EF4E26">
      <w:pPr>
        <w:pStyle w:val="Geenafstand"/>
      </w:pPr>
    </w:p>
    <w:p w14:paraId="4B44784A" w14:textId="0F73BB27" w:rsidR="00EF4E26" w:rsidRDefault="00EF4E26" w:rsidP="00EF4E26">
      <w:pPr>
        <w:pStyle w:val="Geenafstand"/>
      </w:pPr>
      <w:r>
        <w:t xml:space="preserve">Het </w:t>
      </w:r>
      <w:r w:rsidRPr="0039459C">
        <w:t xml:space="preserve">onderzoeksprogramma </w:t>
      </w:r>
      <w:r w:rsidR="0040538F">
        <w:t xml:space="preserve">bestond uit: </w:t>
      </w:r>
    </w:p>
    <w:p w14:paraId="1CC79DEE" w14:textId="77777777" w:rsidR="00EF4E26" w:rsidRDefault="00EF4E26" w:rsidP="00EF4E26">
      <w:pPr>
        <w:pStyle w:val="Geenafstand"/>
        <w:numPr>
          <w:ilvl w:val="0"/>
          <w:numId w:val="2"/>
        </w:numPr>
      </w:pPr>
      <w:r>
        <w:t>Een kennismakingsgesprek met de school</w:t>
      </w:r>
    </w:p>
    <w:p w14:paraId="31026E48" w14:textId="77777777" w:rsidR="00EF4E26" w:rsidRDefault="00EF4E26" w:rsidP="00EF4E26">
      <w:pPr>
        <w:pStyle w:val="Geenafstand"/>
        <w:numPr>
          <w:ilvl w:val="0"/>
          <w:numId w:val="2"/>
        </w:numPr>
      </w:pPr>
      <w:r>
        <w:t>De mogelijkheid de aangeleverde documenten in te zien</w:t>
      </w:r>
    </w:p>
    <w:p w14:paraId="454D8A2F" w14:textId="096BF4D6" w:rsidR="00EF4E26" w:rsidRDefault="00EF4E26" w:rsidP="00EF4E26">
      <w:pPr>
        <w:pStyle w:val="Geenafstand"/>
        <w:numPr>
          <w:ilvl w:val="0"/>
          <w:numId w:val="2"/>
        </w:numPr>
      </w:pPr>
      <w:r>
        <w:t>Groepsbezoeken</w:t>
      </w:r>
      <w:r w:rsidR="0039459C">
        <w:t>, gevolgd door een gesprek met de leerkracht</w:t>
      </w:r>
    </w:p>
    <w:p w14:paraId="313722EE" w14:textId="71F3C877" w:rsidR="0039459C" w:rsidRDefault="00EF4E26" w:rsidP="00EF4E26">
      <w:pPr>
        <w:pStyle w:val="Geenafstand"/>
        <w:numPr>
          <w:ilvl w:val="0"/>
          <w:numId w:val="2"/>
        </w:numPr>
      </w:pPr>
      <w:r>
        <w:t>Gesprek met interne begeleiding</w:t>
      </w:r>
    </w:p>
    <w:p w14:paraId="4ABB1899" w14:textId="412378BE" w:rsidR="00EF4E26" w:rsidRDefault="0039459C" w:rsidP="00EF4E26">
      <w:pPr>
        <w:pStyle w:val="Geenafstand"/>
        <w:numPr>
          <w:ilvl w:val="0"/>
          <w:numId w:val="2"/>
        </w:numPr>
      </w:pPr>
      <w:r>
        <w:t xml:space="preserve">Gesprek met </w:t>
      </w:r>
      <w:r w:rsidR="00EF4E26">
        <w:t>directie</w:t>
      </w:r>
    </w:p>
    <w:p w14:paraId="06AB722A" w14:textId="77777777" w:rsidR="00EF4E26" w:rsidRDefault="00EF4E26" w:rsidP="00EF4E26">
      <w:pPr>
        <w:pStyle w:val="Geenafstand"/>
        <w:numPr>
          <w:ilvl w:val="0"/>
          <w:numId w:val="2"/>
        </w:numPr>
      </w:pPr>
      <w:r>
        <w:t>Gesprek met leerlingen</w:t>
      </w:r>
    </w:p>
    <w:p w14:paraId="69E4092D" w14:textId="72E994BD" w:rsidR="0039459C" w:rsidRDefault="0039459C" w:rsidP="00EF4E26">
      <w:pPr>
        <w:pStyle w:val="Geenafstand"/>
        <w:numPr>
          <w:ilvl w:val="0"/>
          <w:numId w:val="2"/>
        </w:numPr>
      </w:pPr>
      <w:r>
        <w:t>Gesprek met ouders</w:t>
      </w:r>
    </w:p>
    <w:p w14:paraId="7A475ACB" w14:textId="2E28EB74" w:rsidR="00EF4E26" w:rsidRDefault="00EF4E26" w:rsidP="00EF4E26">
      <w:pPr>
        <w:pStyle w:val="Geenafstand"/>
        <w:numPr>
          <w:ilvl w:val="0"/>
          <w:numId w:val="2"/>
        </w:numPr>
      </w:pPr>
      <w:r>
        <w:t>Een mondelinge en voorlopige feedback aan het eind van de dag</w:t>
      </w:r>
    </w:p>
    <w:p w14:paraId="0DD78CD7" w14:textId="77777777" w:rsidR="00071ABD" w:rsidRDefault="00071ABD" w:rsidP="00764876">
      <w:pPr>
        <w:pStyle w:val="Geenafstand"/>
      </w:pPr>
    </w:p>
    <w:p w14:paraId="1CDBCC80" w14:textId="40060C66" w:rsidR="00CA51AB" w:rsidRPr="00CA51AB" w:rsidRDefault="0AE2618B" w:rsidP="186974B4">
      <w:pPr>
        <w:pStyle w:val="Geenafstand"/>
      </w:pPr>
      <w:r>
        <w:t xml:space="preserve">Het kwaliteitsteam schrijft het onderzoekverslag en legt dat voor aan de directeur. De directeur kan feitelijke onjuistheden aangeven. Na aanpassing ontvangt de directeur het definitieve onderzoeksverslag. Het verslag zal vervolgens door één </w:t>
      </w:r>
      <w:r w:rsidR="0345D73E">
        <w:t xml:space="preserve">of twee </w:t>
      </w:r>
      <w:r>
        <w:t>leden van het kwaliteitsteam met de directeur besproken worden. De directeur bepaalt of en zo ja wie kan aansluiten bij dit gesprek.</w:t>
      </w:r>
    </w:p>
    <w:p w14:paraId="37410E63" w14:textId="77777777" w:rsidR="00CA51AB" w:rsidRPr="00CA51AB" w:rsidRDefault="00CA51AB" w:rsidP="186974B4">
      <w:pPr>
        <w:pStyle w:val="Geenafstand"/>
      </w:pPr>
    </w:p>
    <w:p w14:paraId="55D1B52B" w14:textId="77777777" w:rsidR="00CA51AB" w:rsidRPr="00CA51AB" w:rsidRDefault="0AE2618B" w:rsidP="186974B4">
      <w:pPr>
        <w:pStyle w:val="Geenafstand"/>
      </w:pPr>
      <w:r>
        <w:t>Het gesprek is bedoeld om te kunnen bepalen wat de opbrengsten van het onderzoek voor de school zijn en om te reflecteren op het proces. De directeur vult het verslag hiermee aan.</w:t>
      </w:r>
    </w:p>
    <w:p w14:paraId="2FC2B7BB" w14:textId="250D0F57" w:rsidR="00CA51AB" w:rsidRPr="00CA51AB" w:rsidRDefault="0AE2618B" w:rsidP="00CA51AB">
      <w:pPr>
        <w:pStyle w:val="Geenafstand"/>
      </w:pPr>
      <w:r>
        <w:t>Vervolgens is het aan de directeur om het vervolg in de schoolontwikkeling te bepalen.</w:t>
      </w:r>
      <w:r w:rsidR="5DEBD97D">
        <w:t xml:space="preserve"> De directeur bespreekt dit met de bestuurder en doet verslag in het directieoverleg van </w:t>
      </w:r>
      <w:proofErr w:type="spellStart"/>
      <w:r w:rsidR="08A0A0D5">
        <w:t>WIJde</w:t>
      </w:r>
      <w:r w:rsidR="1AB66B6C">
        <w:t>V</w:t>
      </w:r>
      <w:r w:rsidR="08A0A0D5">
        <w:t>enen</w:t>
      </w:r>
      <w:proofErr w:type="spellEnd"/>
      <w:r w:rsidR="5DEBD97D">
        <w:t>.</w:t>
      </w:r>
    </w:p>
    <w:p w14:paraId="69201E37" w14:textId="23D03FAB" w:rsidR="00CA51AB" w:rsidRPr="00CA51AB" w:rsidRDefault="00CA51AB" w:rsidP="186974B4">
      <w:pPr>
        <w:pStyle w:val="Geenafstand"/>
      </w:pPr>
    </w:p>
    <w:p w14:paraId="3A6B7B9C" w14:textId="77777777" w:rsidR="00CA51AB" w:rsidRDefault="0AE2618B" w:rsidP="00CA51AB">
      <w:pPr>
        <w:pStyle w:val="Geenafstand"/>
      </w:pPr>
      <w:r>
        <w:t xml:space="preserve">Om het leren van elkaar in Stichting </w:t>
      </w:r>
      <w:proofErr w:type="spellStart"/>
      <w:r>
        <w:t>WIJdeVenen</w:t>
      </w:r>
      <w:proofErr w:type="spellEnd"/>
      <w:r>
        <w:t xml:space="preserve"> te versterken zal de directeur verslag van het proces van het onderzoek, de opbrengst ervan en het vervolg presenteren in het directieoverleg.</w:t>
      </w:r>
    </w:p>
    <w:p w14:paraId="2379C5B3" w14:textId="4871E9F6" w:rsidR="00B81DC1" w:rsidRDefault="00B81DC1"/>
    <w:p w14:paraId="620299DB" w14:textId="72E25FE5" w:rsidR="00CC468B" w:rsidRDefault="00CC468B"/>
    <w:p w14:paraId="0FC5661A" w14:textId="40017AE8" w:rsidR="008260AD" w:rsidRDefault="00B421C6" w:rsidP="00FF1754">
      <w:pPr>
        <w:pStyle w:val="Kop1"/>
      </w:pPr>
      <w:r w:rsidRPr="009F332A">
        <w:lastRenderedPageBreak/>
        <w:t xml:space="preserve">Context </w:t>
      </w:r>
      <w:r w:rsidR="00CC468B">
        <w:t xml:space="preserve">van de school </w:t>
      </w:r>
    </w:p>
    <w:p w14:paraId="6929BCA8" w14:textId="77777777" w:rsidR="00CC468B" w:rsidRPr="00CC468B" w:rsidRDefault="00CC468B" w:rsidP="00CC468B"/>
    <w:p w14:paraId="1477AA00" w14:textId="77777777" w:rsidR="0029717E" w:rsidRPr="00CD01C2" w:rsidRDefault="00B421C6" w:rsidP="00764876">
      <w:pPr>
        <w:pStyle w:val="Geenafstand"/>
      </w:pPr>
      <w:r w:rsidRPr="00CD01C2">
        <w:t>Dit hoofdstuk beschrijft contextfactoren</w:t>
      </w:r>
      <w:r w:rsidR="0029717E" w:rsidRPr="00CD01C2">
        <w:t>. Contextfactoren kunnen van invloed zijn op de kw</w:t>
      </w:r>
      <w:r w:rsidRPr="00CD01C2">
        <w:t>aliteitsontwikkeling van</w:t>
      </w:r>
      <w:r w:rsidR="0029717E" w:rsidRPr="00CD01C2">
        <w:t xml:space="preserve"> een school. Het gaat hierbij om factoren zo</w:t>
      </w:r>
      <w:r w:rsidR="00323184" w:rsidRPr="00CD01C2">
        <w:t>als huisvesting, kenmerken van</w:t>
      </w:r>
      <w:r w:rsidR="0029717E" w:rsidRPr="00CD01C2">
        <w:t xml:space="preserve"> de leerling- en ouderpopulatie, de personeelssamenstelling en uitkomsten van eerdere onderzoeken naar de kwaliteit van de school.</w:t>
      </w:r>
    </w:p>
    <w:p w14:paraId="4DC18642" w14:textId="77777777" w:rsidR="0029717E" w:rsidRPr="00CD01C2" w:rsidRDefault="0029717E" w:rsidP="00764876">
      <w:pPr>
        <w:pStyle w:val="Geenafstand"/>
      </w:pPr>
    </w:p>
    <w:p w14:paraId="6D100466" w14:textId="77777777" w:rsidR="00B421C6" w:rsidRPr="000B34E6" w:rsidRDefault="00B421C6" w:rsidP="009F332A">
      <w:pPr>
        <w:pStyle w:val="Kop2"/>
      </w:pPr>
      <w:r w:rsidRPr="000B34E6">
        <w:t>Algemeen</w:t>
      </w:r>
    </w:p>
    <w:p w14:paraId="1FD2C482" w14:textId="77777777" w:rsidR="008260AD" w:rsidRDefault="008260AD" w:rsidP="00481E98">
      <w:pPr>
        <w:spacing w:after="0" w:line="240" w:lineRule="auto"/>
        <w:textAlignment w:val="baseline"/>
        <w:rPr>
          <w:rFonts w:ascii="Calibri" w:eastAsia="Times New Roman" w:hAnsi="Calibri" w:cs="Calibri"/>
          <w:b/>
          <w:bCs/>
          <w:lang w:eastAsia="nl-NL"/>
        </w:rPr>
      </w:pPr>
    </w:p>
    <w:p w14:paraId="7F67766F" w14:textId="77777777" w:rsidR="00481E98" w:rsidRPr="00772BB5" w:rsidRDefault="00481E98" w:rsidP="00481E98">
      <w:pPr>
        <w:spacing w:after="0" w:line="240" w:lineRule="auto"/>
        <w:textAlignment w:val="baseline"/>
        <w:rPr>
          <w:rFonts w:ascii="Segoe UI" w:eastAsia="Times New Roman" w:hAnsi="Segoe UI" w:cs="Segoe UI"/>
          <w:sz w:val="18"/>
          <w:szCs w:val="18"/>
          <w:lang w:eastAsia="nl-NL"/>
        </w:rPr>
      </w:pPr>
      <w:r w:rsidRPr="00772BB5">
        <w:rPr>
          <w:rFonts w:ascii="Calibri" w:eastAsia="Times New Roman" w:hAnsi="Calibri" w:cs="Calibri"/>
          <w:b/>
          <w:bCs/>
          <w:lang w:eastAsia="nl-NL"/>
        </w:rPr>
        <w:t>Context van de school</w:t>
      </w:r>
      <w:r w:rsidRPr="00772BB5">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5"/>
        <w:gridCol w:w="5685"/>
      </w:tblGrid>
      <w:tr w:rsidR="00481E98" w:rsidRPr="00772BB5" w14:paraId="1ADF6F8A"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3F378639"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Aantal groepen: </w:t>
            </w:r>
          </w:p>
          <w:p w14:paraId="502502F6"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36EF716F"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b/>
                <w:bCs/>
                <w:lang w:eastAsia="nl-NL"/>
              </w:rPr>
              <w:t>12</w:t>
            </w:r>
            <w:r w:rsidRPr="00772BB5">
              <w:rPr>
                <w:rFonts w:ascii="Calibri" w:eastAsia="Times New Roman" w:hAnsi="Calibri" w:cs="Calibri"/>
                <w:lang w:eastAsia="nl-NL"/>
              </w:rPr>
              <w:t> </w:t>
            </w:r>
          </w:p>
        </w:tc>
      </w:tr>
      <w:tr w:rsidR="00481E98" w:rsidRPr="00772BB5" w14:paraId="506377CA"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8C6CE2A"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Aantal leerlingen: </w:t>
            </w:r>
          </w:p>
          <w:p w14:paraId="4DDFCA3E"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1D5E9414"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b/>
                <w:bCs/>
                <w:lang w:eastAsia="nl-NL"/>
              </w:rPr>
              <w:t>268</w:t>
            </w:r>
            <w:r w:rsidRPr="00772BB5">
              <w:rPr>
                <w:rFonts w:ascii="Calibri" w:eastAsia="Times New Roman" w:hAnsi="Calibri" w:cs="Calibri"/>
                <w:lang w:eastAsia="nl-NL"/>
              </w:rPr>
              <w:t> </w:t>
            </w:r>
          </w:p>
        </w:tc>
      </w:tr>
      <w:tr w:rsidR="00481E98" w:rsidRPr="00772BB5" w14:paraId="29DC82F7"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12F766E3"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xml:space="preserve">Bijzonderheden </w:t>
            </w:r>
            <w:proofErr w:type="spellStart"/>
            <w:r w:rsidRPr="00772BB5">
              <w:rPr>
                <w:rFonts w:ascii="Calibri" w:eastAsia="Times New Roman" w:hAnsi="Calibri" w:cs="Calibri"/>
                <w:lang w:eastAsia="nl-NL"/>
              </w:rPr>
              <w:t>leerlingpopulatie</w:t>
            </w:r>
            <w:proofErr w:type="spellEnd"/>
            <w:r w:rsidRPr="00772BB5">
              <w:rPr>
                <w:rFonts w:ascii="Calibri" w:eastAsia="Times New Roman" w:hAnsi="Calibri" w:cs="Calibri"/>
                <w:lang w:eastAsia="nl-NL"/>
              </w:rPr>
              <w:t>: </w:t>
            </w:r>
          </w:p>
          <w:p w14:paraId="3832D886"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11A96027" w14:textId="77777777" w:rsidR="00481E98" w:rsidRPr="00415BC5" w:rsidRDefault="00481E98" w:rsidP="001F0BDC">
            <w:pPr>
              <w:spacing w:after="0" w:line="240" w:lineRule="auto"/>
              <w:textAlignment w:val="baseline"/>
              <w:rPr>
                <w:rFonts w:ascii="Times New Roman" w:eastAsia="Times New Roman" w:hAnsi="Times New Roman" w:cs="Times New Roman"/>
                <w:lang w:eastAsia="nl-NL"/>
              </w:rPr>
            </w:pPr>
            <w:r w:rsidRPr="00772BB5">
              <w:rPr>
                <w:rFonts w:ascii="Calibri" w:eastAsia="Times New Roman" w:hAnsi="Calibri" w:cs="Calibri"/>
                <w:lang w:eastAsia="nl-NL"/>
              </w:rPr>
              <w:t>Smalle basisgroep, gemiddeld genomen scoren we wel op het landelijk gemiddelde en zo is onze weging ook.  </w:t>
            </w:r>
          </w:p>
          <w:p w14:paraId="29DA78FC" w14:textId="77777777" w:rsidR="00481E98" w:rsidRPr="00415BC5" w:rsidRDefault="00481E98" w:rsidP="001F0BDC">
            <w:pPr>
              <w:numPr>
                <w:ilvl w:val="0"/>
                <w:numId w:val="17"/>
              </w:numPr>
              <w:spacing w:after="0" w:line="240" w:lineRule="auto"/>
              <w:ind w:left="1080" w:firstLine="0"/>
              <w:textAlignment w:val="baseline"/>
              <w:rPr>
                <w:rFonts w:ascii="Calibri" w:eastAsia="Times New Roman" w:hAnsi="Calibri" w:cs="Calibri"/>
                <w:lang w:eastAsia="nl-NL"/>
              </w:rPr>
            </w:pPr>
            <w:r w:rsidRPr="00415BC5">
              <w:rPr>
                <w:rFonts w:ascii="Calibri" w:eastAsia="Times New Roman" w:hAnsi="Calibri" w:cs="Calibri"/>
                <w:color w:val="000000"/>
                <w:lang w:eastAsia="nl-NL"/>
              </w:rPr>
              <w:t>Schoolweging is 29,94. Dat is gemiddeld. </w:t>
            </w:r>
          </w:p>
          <w:p w14:paraId="3D601398" w14:textId="77777777" w:rsidR="00481E98" w:rsidRPr="00772BB5" w:rsidRDefault="00481E98" w:rsidP="001F0BDC">
            <w:pPr>
              <w:numPr>
                <w:ilvl w:val="0"/>
                <w:numId w:val="17"/>
              </w:numPr>
              <w:spacing w:after="0" w:line="240" w:lineRule="auto"/>
              <w:ind w:left="1080" w:firstLine="0"/>
              <w:textAlignment w:val="baseline"/>
              <w:rPr>
                <w:rFonts w:ascii="Calibri" w:eastAsia="Times New Roman" w:hAnsi="Calibri" w:cs="Calibri"/>
                <w:sz w:val="24"/>
                <w:szCs w:val="24"/>
                <w:lang w:eastAsia="nl-NL"/>
              </w:rPr>
            </w:pPr>
            <w:r w:rsidRPr="00415BC5">
              <w:rPr>
                <w:rFonts w:ascii="Calibri" w:eastAsia="Times New Roman" w:hAnsi="Calibri" w:cs="Calibri"/>
                <w:color w:val="000000"/>
                <w:lang w:eastAsia="nl-NL"/>
              </w:rPr>
              <w:t>Spreidingsgetal is 5,89</w:t>
            </w:r>
            <w:r w:rsidRPr="00772BB5">
              <w:rPr>
                <w:rFonts w:ascii="Calibri" w:eastAsia="Times New Roman" w:hAnsi="Calibri" w:cs="Calibri"/>
                <w:color w:val="000000"/>
                <w:sz w:val="24"/>
                <w:szCs w:val="24"/>
                <w:lang w:eastAsia="nl-NL"/>
              </w:rPr>
              <w:t> </w:t>
            </w:r>
          </w:p>
        </w:tc>
      </w:tr>
      <w:tr w:rsidR="00481E98" w:rsidRPr="00772BB5" w14:paraId="36C436DA"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B9901EB"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Bijzonderheden ouderpopulatie: </w:t>
            </w:r>
          </w:p>
          <w:p w14:paraId="07EB5317"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69DF4E1A"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Dorpsschool, ook hier een kleine basisgroep. Grote huizen aan de plas en veel sociale huur. </w:t>
            </w:r>
          </w:p>
        </w:tc>
      </w:tr>
      <w:tr w:rsidR="00481E98" w:rsidRPr="00772BB5" w14:paraId="7A12F39A"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20792941"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Onderwijsconcept:  </w:t>
            </w:r>
          </w:p>
          <w:p w14:paraId="63307735"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555A08DD"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xml:space="preserve">Traditioneel, de drie pijlers </w:t>
            </w:r>
            <w:proofErr w:type="spellStart"/>
            <w:r w:rsidRPr="00772BB5">
              <w:rPr>
                <w:rFonts w:ascii="Calibri" w:eastAsia="Times New Roman" w:hAnsi="Calibri" w:cs="Calibri"/>
                <w:lang w:eastAsia="nl-NL"/>
              </w:rPr>
              <w:t>Biesta</w:t>
            </w:r>
            <w:proofErr w:type="spellEnd"/>
            <w:r w:rsidRPr="00772BB5">
              <w:rPr>
                <w:rFonts w:ascii="Calibri" w:eastAsia="Times New Roman" w:hAnsi="Calibri" w:cs="Calibri"/>
                <w:lang w:eastAsia="nl-NL"/>
              </w:rPr>
              <w:t>  </w:t>
            </w:r>
          </w:p>
        </w:tc>
      </w:tr>
      <w:tr w:rsidR="00481E98" w:rsidRPr="00772BB5" w14:paraId="0DD1B8B2" w14:textId="77777777" w:rsidTr="001F0BDC">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44185BAC"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Bijzonderheden van belang: </w:t>
            </w:r>
          </w:p>
          <w:p w14:paraId="7581B1B8"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0B8BD0B0" w14:textId="77777777" w:rsidR="00481E98" w:rsidRPr="00772BB5" w:rsidRDefault="00481E98" w:rsidP="001F0BDC">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Geen  </w:t>
            </w:r>
          </w:p>
        </w:tc>
      </w:tr>
    </w:tbl>
    <w:p w14:paraId="59407AC8" w14:textId="77777777" w:rsidR="0070495C" w:rsidRDefault="0070495C" w:rsidP="0070495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B33582" w14:textId="77777777" w:rsidR="0070495C" w:rsidRPr="00B421C6" w:rsidRDefault="0070495C" w:rsidP="00512964">
      <w:pPr>
        <w:pStyle w:val="Kop3"/>
      </w:pPr>
      <w:r w:rsidRPr="00772BB5">
        <w:rPr>
          <w:rFonts w:eastAsia="Times New Roman"/>
          <w:lang w:eastAsia="nl-NL"/>
        </w:rPr>
        <w:t>Teamsamenstelling </w:t>
      </w:r>
    </w:p>
    <w:p w14:paraId="0B187075" w14:textId="77777777" w:rsidR="0070495C" w:rsidRPr="00772BB5" w:rsidRDefault="0070495C" w:rsidP="0070495C">
      <w:pPr>
        <w:spacing w:after="0" w:line="240" w:lineRule="auto"/>
        <w:textAlignment w:val="baseline"/>
        <w:rPr>
          <w:rFonts w:ascii="Segoe UI" w:eastAsia="Times New Roman" w:hAnsi="Segoe UI" w:cs="Segoe UI"/>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5"/>
        <w:gridCol w:w="5685"/>
      </w:tblGrid>
      <w:tr w:rsidR="0070495C" w:rsidRPr="00772BB5" w14:paraId="77015656"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439EDCC5"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Naam directeur: </w:t>
            </w:r>
          </w:p>
          <w:p w14:paraId="4088481C"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47432C25"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Anneke Zantboer </w:t>
            </w:r>
          </w:p>
        </w:tc>
      </w:tr>
      <w:tr w:rsidR="0070495C" w:rsidRPr="00772BB5" w14:paraId="1BDDDE9C"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095A2BB7"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Naam intern begeleider: </w:t>
            </w:r>
          </w:p>
          <w:p w14:paraId="634BB25E"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6A06A466"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xml:space="preserve">Mary Overdevest, Simone Meijer, Barend </w:t>
            </w:r>
            <w:proofErr w:type="spellStart"/>
            <w:r w:rsidRPr="00772BB5">
              <w:rPr>
                <w:rFonts w:ascii="Calibri" w:eastAsia="Times New Roman" w:hAnsi="Calibri" w:cs="Calibri"/>
                <w:lang w:eastAsia="nl-NL"/>
              </w:rPr>
              <w:t>Vernooij</w:t>
            </w:r>
            <w:proofErr w:type="spellEnd"/>
            <w:r w:rsidRPr="00772BB5">
              <w:rPr>
                <w:rFonts w:ascii="Calibri" w:eastAsia="Times New Roman" w:hAnsi="Calibri" w:cs="Calibri"/>
                <w:lang w:eastAsia="nl-NL"/>
              </w:rPr>
              <w:t xml:space="preserve"> (directie ondersteuner) </w:t>
            </w:r>
          </w:p>
        </w:tc>
      </w:tr>
      <w:tr w:rsidR="0070495C" w:rsidRPr="00772BB5" w14:paraId="150AA43A"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29B1BC52"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Aantal groepsleraren: </w:t>
            </w:r>
          </w:p>
          <w:p w14:paraId="229271BA"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6721C189"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22, 1 vaste invaller en 2 zij-instromers </w:t>
            </w:r>
          </w:p>
        </w:tc>
      </w:tr>
      <w:tr w:rsidR="0070495C" w:rsidRPr="00772BB5" w14:paraId="47BCC34B"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544AF76C"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xml:space="preserve">Aantal </w:t>
            </w:r>
            <w:proofErr w:type="spellStart"/>
            <w:r w:rsidRPr="00772BB5">
              <w:rPr>
                <w:rFonts w:ascii="Calibri" w:eastAsia="Times New Roman" w:hAnsi="Calibri" w:cs="Calibri"/>
                <w:lang w:eastAsia="nl-NL"/>
              </w:rPr>
              <w:t>leraarondersteuners</w:t>
            </w:r>
            <w:proofErr w:type="spellEnd"/>
            <w:r w:rsidRPr="00772BB5">
              <w:rPr>
                <w:rFonts w:ascii="Calibri" w:eastAsia="Times New Roman" w:hAnsi="Calibri" w:cs="Calibri"/>
                <w:lang w:eastAsia="nl-NL"/>
              </w:rPr>
              <w:t>: </w:t>
            </w:r>
          </w:p>
          <w:p w14:paraId="5B02C678"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1484DA70"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2 </w:t>
            </w:r>
          </w:p>
        </w:tc>
      </w:tr>
      <w:tr w:rsidR="0070495C" w:rsidRPr="00772BB5" w14:paraId="32DEA30B"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2F9CEE76"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Aantal onderwijsassistenten: </w:t>
            </w:r>
          </w:p>
          <w:p w14:paraId="3274F305"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4B9BCB9A"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2 </w:t>
            </w:r>
          </w:p>
        </w:tc>
      </w:tr>
      <w:tr w:rsidR="0070495C" w:rsidRPr="00772BB5" w14:paraId="3796DFD4" w14:textId="77777777" w:rsidTr="00E3014B">
        <w:tc>
          <w:tcPr>
            <w:tcW w:w="3315" w:type="dxa"/>
            <w:tcBorders>
              <w:top w:val="single" w:sz="6" w:space="0" w:color="auto"/>
              <w:left w:val="single" w:sz="6" w:space="0" w:color="auto"/>
              <w:bottom w:val="single" w:sz="6" w:space="0" w:color="auto"/>
              <w:right w:val="single" w:sz="6" w:space="0" w:color="auto"/>
            </w:tcBorders>
            <w:shd w:val="clear" w:color="auto" w:fill="auto"/>
            <w:hideMark/>
          </w:tcPr>
          <w:p w14:paraId="2221BD82"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Specialisten: </w:t>
            </w:r>
          </w:p>
          <w:p w14:paraId="036FD5E8"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 </w:t>
            </w:r>
          </w:p>
        </w:tc>
        <w:tc>
          <w:tcPr>
            <w:tcW w:w="5685" w:type="dxa"/>
            <w:tcBorders>
              <w:top w:val="single" w:sz="6" w:space="0" w:color="auto"/>
              <w:left w:val="single" w:sz="6" w:space="0" w:color="auto"/>
              <w:bottom w:val="single" w:sz="6" w:space="0" w:color="auto"/>
              <w:right w:val="single" w:sz="6" w:space="0" w:color="auto"/>
            </w:tcBorders>
            <w:shd w:val="clear" w:color="auto" w:fill="auto"/>
            <w:hideMark/>
          </w:tcPr>
          <w:p w14:paraId="746DE92A" w14:textId="77777777" w:rsidR="0070495C" w:rsidRPr="00772BB5" w:rsidRDefault="0070495C" w:rsidP="00E3014B">
            <w:pPr>
              <w:spacing w:after="0" w:line="240" w:lineRule="auto"/>
              <w:textAlignment w:val="baseline"/>
              <w:rPr>
                <w:rFonts w:ascii="Times New Roman" w:eastAsia="Times New Roman" w:hAnsi="Times New Roman" w:cs="Times New Roman"/>
                <w:sz w:val="24"/>
                <w:szCs w:val="24"/>
                <w:lang w:eastAsia="nl-NL"/>
              </w:rPr>
            </w:pPr>
            <w:r w:rsidRPr="00772BB5">
              <w:rPr>
                <w:rFonts w:ascii="Calibri" w:eastAsia="Times New Roman" w:hAnsi="Calibri" w:cs="Calibri"/>
                <w:lang w:eastAsia="nl-NL"/>
              </w:rPr>
              <w:t>RT-specialist, Rekenspecialist </w:t>
            </w:r>
          </w:p>
        </w:tc>
      </w:tr>
    </w:tbl>
    <w:p w14:paraId="32158D53" w14:textId="77777777" w:rsidR="0070495C" w:rsidRPr="00B421C6" w:rsidRDefault="0070495C" w:rsidP="0070495C">
      <w:pPr>
        <w:pStyle w:val="Geenafstand"/>
      </w:pPr>
    </w:p>
    <w:p w14:paraId="7FDB83AA" w14:textId="77777777" w:rsidR="0070495C" w:rsidRPr="00B421C6" w:rsidRDefault="0070495C" w:rsidP="00512964">
      <w:pPr>
        <w:pStyle w:val="Kop3"/>
      </w:pPr>
      <w:r w:rsidRPr="00B421C6">
        <w:t>Huisvesting</w:t>
      </w:r>
    </w:p>
    <w:p w14:paraId="2356FAC9" w14:textId="77777777" w:rsidR="0070495C" w:rsidRDefault="0070495C" w:rsidP="0070495C">
      <w:pPr>
        <w:pStyle w:val="Geenafstand"/>
      </w:pPr>
      <w:r>
        <w:t xml:space="preserve">Een oud gebouw, met drie gangen (onder-, midden- en </w:t>
      </w:r>
      <w:proofErr w:type="spellStart"/>
      <w:r>
        <w:t>bovengang</w:t>
      </w:r>
      <w:proofErr w:type="spellEnd"/>
      <w:r>
        <w:t>) waaraan de lokalen liggen. Nieuwbouw is in ontwikkeling.</w:t>
      </w:r>
    </w:p>
    <w:p w14:paraId="03726917" w14:textId="77777777" w:rsidR="0070495C" w:rsidRPr="003265C8" w:rsidRDefault="0070495C" w:rsidP="00764876">
      <w:pPr>
        <w:pStyle w:val="Geenafstand"/>
      </w:pPr>
    </w:p>
    <w:p w14:paraId="30D79140" w14:textId="4B0DCCF1" w:rsidR="0029717E" w:rsidRPr="003265C8" w:rsidRDefault="0029717E" w:rsidP="00512964">
      <w:pPr>
        <w:pStyle w:val="Kop3"/>
      </w:pPr>
      <w:r w:rsidRPr="003265C8">
        <w:t>Visie</w:t>
      </w:r>
      <w:r w:rsidR="003C3288" w:rsidRPr="003265C8">
        <w:t xml:space="preserve"> (</w:t>
      </w:r>
      <w:r w:rsidR="00323184" w:rsidRPr="003265C8">
        <w:t xml:space="preserve">vanuit </w:t>
      </w:r>
      <w:r w:rsidR="0066233D">
        <w:t>het bijgestelde verhaal van de school</w:t>
      </w:r>
      <w:r w:rsidR="003C3288" w:rsidRPr="003265C8">
        <w:t>)</w:t>
      </w:r>
      <w:r w:rsidR="002E12BB" w:rsidRPr="003265C8">
        <w:t xml:space="preserve">: </w:t>
      </w:r>
    </w:p>
    <w:p w14:paraId="7504B61C" w14:textId="77777777" w:rsidR="0066233D" w:rsidRPr="0066233D" w:rsidRDefault="0066233D" w:rsidP="0066233D">
      <w:pPr>
        <w:pStyle w:val="paragraph"/>
        <w:spacing w:before="0" w:beforeAutospacing="0" w:after="0" w:afterAutospacing="0"/>
        <w:ind w:left="2115"/>
        <w:textAlignment w:val="baseline"/>
        <w:rPr>
          <w:rFonts w:ascii="Segoe UI" w:hAnsi="Segoe UI" w:cs="Segoe UI"/>
          <w:i/>
          <w:iCs/>
          <w:sz w:val="22"/>
          <w:szCs w:val="22"/>
        </w:rPr>
      </w:pPr>
      <w:r w:rsidRPr="0066233D">
        <w:rPr>
          <w:rStyle w:val="normaltextrun"/>
          <w:rFonts w:ascii="Calibri" w:hAnsi="Calibri" w:cs="Calibri"/>
          <w:i/>
          <w:iCs/>
          <w:color w:val="000000"/>
          <w:sz w:val="22"/>
          <w:szCs w:val="22"/>
        </w:rPr>
        <w:t>‘Gun iedere kabouter zijn eigen muts'</w:t>
      </w:r>
      <w:r w:rsidRPr="0066233D">
        <w:rPr>
          <w:rStyle w:val="eop"/>
          <w:rFonts w:ascii="Calibri" w:hAnsi="Calibri" w:cs="Calibri"/>
          <w:i/>
          <w:iCs/>
          <w:color w:val="000000"/>
          <w:sz w:val="22"/>
          <w:szCs w:val="22"/>
        </w:rPr>
        <w:t> </w:t>
      </w:r>
    </w:p>
    <w:p w14:paraId="2272A913" w14:textId="77777777" w:rsidR="0066233D" w:rsidRDefault="0066233D" w:rsidP="0066233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Iedere ‘kabouter’</w:t>
      </w:r>
      <w:r>
        <w:rPr>
          <w:rStyle w:val="eop"/>
          <w:rFonts w:ascii="Calibri" w:hAnsi="Calibri" w:cs="Calibri"/>
          <w:color w:val="000000"/>
          <w:sz w:val="22"/>
          <w:szCs w:val="22"/>
        </w:rPr>
        <w:t> </w:t>
      </w:r>
    </w:p>
    <w:p w14:paraId="23CD0E14" w14:textId="411B38C7" w:rsidR="0066233D" w:rsidRDefault="0066233D" w:rsidP="0066233D">
      <w:pPr>
        <w:pStyle w:val="paragraph"/>
        <w:spacing w:before="0" w:beforeAutospacing="0" w:after="0" w:afterAutospacing="0"/>
        <w:textAlignment w:val="baseline"/>
        <w:rPr>
          <w:rFonts w:ascii="Segoe UI" w:hAnsi="Segoe UI" w:cs="Segoe UI"/>
          <w:sz w:val="18"/>
          <w:szCs w:val="18"/>
        </w:rPr>
      </w:pPr>
      <w:r w:rsidRPr="65982F64">
        <w:rPr>
          <w:rStyle w:val="normaltextrun"/>
          <w:rFonts w:ascii="Calibri" w:hAnsi="Calibri" w:cs="Calibri"/>
          <w:color w:val="000000" w:themeColor="text1"/>
          <w:sz w:val="22"/>
          <w:szCs w:val="22"/>
        </w:rPr>
        <w:t>De kabouter is een metafoor voor iedereen in onze school. De kabouter staat niet alleen voor de leerling</w:t>
      </w:r>
      <w:r w:rsidR="7B708454" w:rsidRPr="65982F64">
        <w:rPr>
          <w:rStyle w:val="normaltextrun"/>
          <w:rFonts w:ascii="Calibri" w:hAnsi="Calibri" w:cs="Calibri"/>
          <w:color w:val="000000" w:themeColor="text1"/>
          <w:sz w:val="22"/>
          <w:szCs w:val="22"/>
        </w:rPr>
        <w:t>,</w:t>
      </w:r>
      <w:r w:rsidRPr="65982F64">
        <w:rPr>
          <w:rStyle w:val="normaltextrun"/>
          <w:rFonts w:ascii="Calibri" w:hAnsi="Calibri" w:cs="Calibri"/>
          <w:color w:val="000000" w:themeColor="text1"/>
          <w:sz w:val="22"/>
          <w:szCs w:val="22"/>
        </w:rPr>
        <w:t xml:space="preserve"> maar deze kan ook staan voor de leerkrachten en ouders van de school. De school kan </w:t>
      </w:r>
      <w:r w:rsidRPr="65982F64">
        <w:rPr>
          <w:rStyle w:val="normaltextrun"/>
          <w:rFonts w:ascii="Calibri" w:hAnsi="Calibri" w:cs="Calibri"/>
          <w:color w:val="000000" w:themeColor="text1"/>
          <w:sz w:val="22"/>
          <w:szCs w:val="22"/>
        </w:rPr>
        <w:lastRenderedPageBreak/>
        <w:t xml:space="preserve">worden gezien als een ‘dorp’ waar iedereen uniek is. Iedere kabouter wil gezien worden. In </w:t>
      </w:r>
      <w:proofErr w:type="spellStart"/>
      <w:r w:rsidRPr="65982F64">
        <w:rPr>
          <w:rStyle w:val="spellingerror"/>
          <w:rFonts w:ascii="Calibri" w:hAnsi="Calibri" w:cs="Calibri"/>
          <w:color w:val="000000" w:themeColor="text1"/>
          <w:sz w:val="22"/>
          <w:szCs w:val="22"/>
        </w:rPr>
        <w:t>Aeresteijn</w:t>
      </w:r>
      <w:proofErr w:type="spellEnd"/>
      <w:r w:rsidRPr="65982F64">
        <w:rPr>
          <w:rStyle w:val="normaltextrun"/>
          <w:rFonts w:ascii="Calibri" w:hAnsi="Calibri" w:cs="Calibri"/>
          <w:color w:val="000000" w:themeColor="text1"/>
          <w:sz w:val="22"/>
          <w:szCs w:val="22"/>
        </w:rPr>
        <w:t xml:space="preserve"> willen we de eigenheid van ieder mens verbinden aan de school en ieder mens herkennen en erkennen. Dat betekent dat iedereen mag zijn zoals die is. Als we in deze visie spreken over de kabouter, spreken we vanaf hier over de leerlingen. </w:t>
      </w:r>
      <w:r w:rsidRPr="65982F64">
        <w:rPr>
          <w:rStyle w:val="eop"/>
          <w:rFonts w:ascii="Calibri" w:hAnsi="Calibri" w:cs="Calibri"/>
          <w:color w:val="000000" w:themeColor="text1"/>
          <w:sz w:val="22"/>
          <w:szCs w:val="22"/>
        </w:rPr>
        <w:t> </w:t>
      </w:r>
    </w:p>
    <w:p w14:paraId="753BB2C6" w14:textId="77777777" w:rsidR="001A3965" w:rsidRDefault="001A3965" w:rsidP="0066233D">
      <w:pPr>
        <w:pStyle w:val="paragraph"/>
        <w:spacing w:before="0" w:beforeAutospacing="0" w:after="0" w:afterAutospacing="0"/>
        <w:textAlignment w:val="baseline"/>
        <w:rPr>
          <w:rStyle w:val="normaltextrun"/>
          <w:rFonts w:ascii="Calibri" w:hAnsi="Calibri" w:cs="Calibri"/>
          <w:b/>
          <w:bCs/>
          <w:color w:val="000000"/>
          <w:sz w:val="22"/>
          <w:szCs w:val="22"/>
        </w:rPr>
      </w:pPr>
    </w:p>
    <w:p w14:paraId="0CA1D662" w14:textId="33D10864" w:rsidR="0066233D" w:rsidRDefault="0066233D" w:rsidP="0066233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Onderdeel van het dorp </w:t>
      </w:r>
      <w:proofErr w:type="spellStart"/>
      <w:r>
        <w:rPr>
          <w:rStyle w:val="spellingerror"/>
          <w:rFonts w:ascii="Calibri" w:hAnsi="Calibri" w:cs="Calibri"/>
          <w:b/>
          <w:bCs/>
          <w:color w:val="000000"/>
          <w:sz w:val="22"/>
          <w:szCs w:val="22"/>
        </w:rPr>
        <w:t>Aeresteijn</w:t>
      </w:r>
      <w:proofErr w:type="spellEnd"/>
      <w:r>
        <w:rPr>
          <w:rStyle w:val="eop"/>
          <w:rFonts w:ascii="Calibri" w:hAnsi="Calibri" w:cs="Calibri"/>
          <w:color w:val="000000"/>
          <w:sz w:val="22"/>
          <w:szCs w:val="22"/>
        </w:rPr>
        <w:t> </w:t>
      </w:r>
    </w:p>
    <w:p w14:paraId="37AA1B29" w14:textId="276747CD" w:rsidR="0066233D" w:rsidRDefault="0066233D" w:rsidP="0066233D">
      <w:pPr>
        <w:pStyle w:val="paragraph"/>
        <w:spacing w:before="0" w:beforeAutospacing="0" w:after="0" w:afterAutospacing="0"/>
        <w:textAlignment w:val="baseline"/>
        <w:rPr>
          <w:rFonts w:ascii="Segoe UI" w:hAnsi="Segoe UI" w:cs="Segoe UI"/>
          <w:sz w:val="18"/>
          <w:szCs w:val="18"/>
        </w:rPr>
      </w:pPr>
      <w:r w:rsidRPr="65982F64">
        <w:rPr>
          <w:rStyle w:val="normaltextrun"/>
          <w:rFonts w:ascii="Calibri" w:hAnsi="Calibri" w:cs="Calibri"/>
          <w:color w:val="000000" w:themeColor="text1"/>
          <w:sz w:val="22"/>
          <w:szCs w:val="22"/>
        </w:rPr>
        <w:t xml:space="preserve">Op onze school mag iedereen zijn wie hij is. We houden rekening met de anderen in het dorp. </w:t>
      </w:r>
      <w:r w:rsidRPr="65982F64">
        <w:rPr>
          <w:rStyle w:val="normaltextrun"/>
          <w:rFonts w:ascii="Calibri" w:hAnsi="Calibri" w:cs="Calibri"/>
          <w:i/>
          <w:color w:val="000000" w:themeColor="text1"/>
          <w:sz w:val="22"/>
          <w:szCs w:val="22"/>
        </w:rPr>
        <w:t>Natuurlijk moet het goed zijn voor 'mij', maar niet ten koste van de ander</w:t>
      </w:r>
      <w:r w:rsidRPr="65982F64">
        <w:rPr>
          <w:rStyle w:val="normaltextrun"/>
          <w:rFonts w:ascii="Calibri" w:hAnsi="Calibri" w:cs="Calibri"/>
          <w:color w:val="000000" w:themeColor="text1"/>
          <w:sz w:val="22"/>
          <w:szCs w:val="22"/>
        </w:rPr>
        <w:t>. Bij het gunnen zullen we grenzen ontmoeten en begrenzing beter begrijpen. "</w:t>
      </w:r>
      <w:proofErr w:type="spellStart"/>
      <w:r w:rsidRPr="65982F64">
        <w:rPr>
          <w:rStyle w:val="spellingerror"/>
          <w:rFonts w:ascii="Calibri" w:hAnsi="Calibri" w:cs="Calibri"/>
          <w:i/>
          <w:color w:val="000000" w:themeColor="text1"/>
          <w:sz w:val="22"/>
          <w:szCs w:val="22"/>
        </w:rPr>
        <w:t>You</w:t>
      </w:r>
      <w:proofErr w:type="spellEnd"/>
      <w:r w:rsidRPr="65982F64">
        <w:rPr>
          <w:rStyle w:val="normaltextrun"/>
          <w:rFonts w:ascii="Calibri" w:hAnsi="Calibri" w:cs="Calibri"/>
          <w:i/>
          <w:color w:val="000000" w:themeColor="text1"/>
          <w:sz w:val="22"/>
          <w:szCs w:val="22"/>
        </w:rPr>
        <w:t xml:space="preserve"> </w:t>
      </w:r>
      <w:proofErr w:type="spellStart"/>
      <w:r w:rsidRPr="65982F64">
        <w:rPr>
          <w:rStyle w:val="spellingerror"/>
          <w:rFonts w:ascii="Calibri" w:hAnsi="Calibri" w:cs="Calibri"/>
          <w:i/>
          <w:color w:val="000000" w:themeColor="text1"/>
          <w:sz w:val="22"/>
          <w:szCs w:val="22"/>
        </w:rPr>
        <w:t>can't</w:t>
      </w:r>
      <w:proofErr w:type="spellEnd"/>
      <w:r w:rsidRPr="65982F64">
        <w:rPr>
          <w:rStyle w:val="normaltextrun"/>
          <w:rFonts w:ascii="Calibri" w:hAnsi="Calibri" w:cs="Calibri"/>
          <w:i/>
          <w:color w:val="000000" w:themeColor="text1"/>
          <w:sz w:val="22"/>
          <w:szCs w:val="22"/>
        </w:rPr>
        <w:t xml:space="preserve"> </w:t>
      </w:r>
      <w:proofErr w:type="spellStart"/>
      <w:r w:rsidR="48B94FCF" w:rsidRPr="65982F64">
        <w:rPr>
          <w:rStyle w:val="spellingerror"/>
          <w:rFonts w:ascii="Calibri" w:hAnsi="Calibri" w:cs="Calibri"/>
          <w:i/>
          <w:iCs/>
          <w:color w:val="000000" w:themeColor="text1"/>
          <w:sz w:val="22"/>
          <w:szCs w:val="22"/>
        </w:rPr>
        <w:t>alway</w:t>
      </w:r>
      <w:r w:rsidR="7D7AD449" w:rsidRPr="65982F64">
        <w:rPr>
          <w:rStyle w:val="spellingerror"/>
          <w:rFonts w:ascii="Calibri" w:hAnsi="Calibri" w:cs="Calibri"/>
          <w:i/>
          <w:iCs/>
          <w:color w:val="000000" w:themeColor="text1"/>
          <w:sz w:val="22"/>
          <w:szCs w:val="22"/>
        </w:rPr>
        <w:t>s</w:t>
      </w:r>
      <w:proofErr w:type="spellEnd"/>
      <w:r w:rsidRPr="65982F64">
        <w:rPr>
          <w:rStyle w:val="normaltextrun"/>
          <w:rFonts w:ascii="Calibri" w:hAnsi="Calibri" w:cs="Calibri"/>
          <w:i/>
          <w:color w:val="000000" w:themeColor="text1"/>
          <w:sz w:val="22"/>
          <w:szCs w:val="22"/>
        </w:rPr>
        <w:t xml:space="preserve"> get </w:t>
      </w:r>
      <w:proofErr w:type="spellStart"/>
      <w:r w:rsidRPr="65982F64">
        <w:rPr>
          <w:rStyle w:val="spellingerror"/>
          <w:rFonts w:ascii="Calibri" w:hAnsi="Calibri" w:cs="Calibri"/>
          <w:i/>
          <w:color w:val="000000" w:themeColor="text1"/>
          <w:sz w:val="22"/>
          <w:szCs w:val="22"/>
        </w:rPr>
        <w:t>what</w:t>
      </w:r>
      <w:proofErr w:type="spellEnd"/>
      <w:r w:rsidRPr="65982F64">
        <w:rPr>
          <w:rStyle w:val="normaltextrun"/>
          <w:rFonts w:ascii="Calibri" w:hAnsi="Calibri" w:cs="Calibri"/>
          <w:i/>
          <w:color w:val="000000" w:themeColor="text1"/>
          <w:sz w:val="22"/>
          <w:szCs w:val="22"/>
        </w:rPr>
        <w:t xml:space="preserve"> </w:t>
      </w:r>
      <w:proofErr w:type="spellStart"/>
      <w:r w:rsidRPr="65982F64">
        <w:rPr>
          <w:rStyle w:val="spellingerror"/>
          <w:rFonts w:ascii="Calibri" w:hAnsi="Calibri" w:cs="Calibri"/>
          <w:i/>
          <w:color w:val="000000" w:themeColor="text1"/>
          <w:sz w:val="22"/>
          <w:szCs w:val="22"/>
        </w:rPr>
        <w:t>you</w:t>
      </w:r>
      <w:proofErr w:type="spellEnd"/>
      <w:r w:rsidRPr="65982F64">
        <w:rPr>
          <w:rStyle w:val="normaltextrun"/>
          <w:rFonts w:ascii="Calibri" w:hAnsi="Calibri" w:cs="Calibri"/>
          <w:i/>
          <w:color w:val="000000" w:themeColor="text1"/>
          <w:sz w:val="22"/>
          <w:szCs w:val="22"/>
        </w:rPr>
        <w:t xml:space="preserve"> want..."</w:t>
      </w:r>
      <w:r w:rsidRPr="65982F64">
        <w:rPr>
          <w:rStyle w:val="normaltextrun"/>
          <w:rFonts w:ascii="Calibri" w:hAnsi="Calibri" w:cs="Calibri"/>
          <w:color w:val="000000" w:themeColor="text1"/>
          <w:sz w:val="22"/>
          <w:szCs w:val="22"/>
        </w:rPr>
        <w:t xml:space="preserve">. We gaan uit van het goede van iedereen. Een ‘kabouter’ wil namelijk gewoon bij de groep horen en wil leren. Het dorp staat voor de school en het </w:t>
      </w:r>
      <w:proofErr w:type="spellStart"/>
      <w:r w:rsidRPr="65982F64">
        <w:rPr>
          <w:rStyle w:val="spellingerror"/>
          <w:rFonts w:ascii="Calibri" w:hAnsi="Calibri" w:cs="Calibri"/>
          <w:color w:val="000000" w:themeColor="text1"/>
          <w:sz w:val="22"/>
          <w:szCs w:val="22"/>
        </w:rPr>
        <w:t>leerlingcentrum</w:t>
      </w:r>
      <w:proofErr w:type="spellEnd"/>
      <w:r w:rsidRPr="65982F64">
        <w:rPr>
          <w:rStyle w:val="normaltextrun"/>
          <w:rFonts w:ascii="Calibri" w:hAnsi="Calibri" w:cs="Calibri"/>
          <w:color w:val="000000" w:themeColor="text1"/>
          <w:sz w:val="22"/>
          <w:szCs w:val="22"/>
        </w:rPr>
        <w:t xml:space="preserve"> waar we deel van uit maken. Een dorp waar iedere leerling gezien en gekend wordt; we elkaar accepteren zoals we zijn en elkaars gebruiksaanwijzing kennen én willen gebruiken</w:t>
      </w:r>
      <w:r w:rsidR="40B0FB8E" w:rsidRPr="65982F64">
        <w:rPr>
          <w:rStyle w:val="normaltextrun"/>
          <w:rFonts w:ascii="Calibri" w:hAnsi="Calibri" w:cs="Calibri"/>
          <w:color w:val="000000" w:themeColor="text1"/>
          <w:sz w:val="22"/>
          <w:szCs w:val="22"/>
        </w:rPr>
        <w:t>,</w:t>
      </w:r>
      <w:r w:rsidRPr="65982F64">
        <w:rPr>
          <w:rStyle w:val="normaltextrun"/>
          <w:rFonts w:ascii="Calibri" w:hAnsi="Calibri" w:cs="Calibri"/>
          <w:color w:val="000000" w:themeColor="text1"/>
          <w:sz w:val="22"/>
          <w:szCs w:val="22"/>
        </w:rPr>
        <w:t xml:space="preserve"> omdat we vinden dat iedereen erbij hoort.</w:t>
      </w:r>
      <w:r w:rsidRPr="65982F64">
        <w:rPr>
          <w:rStyle w:val="eop"/>
          <w:rFonts w:ascii="Calibri" w:hAnsi="Calibri" w:cs="Calibri"/>
          <w:color w:val="000000" w:themeColor="text1"/>
          <w:sz w:val="22"/>
          <w:szCs w:val="22"/>
        </w:rPr>
        <w:t> </w:t>
      </w:r>
    </w:p>
    <w:p w14:paraId="3C68BC68" w14:textId="77777777" w:rsidR="001A3965" w:rsidRDefault="001A3965" w:rsidP="65982F64">
      <w:pPr>
        <w:pStyle w:val="paragraph"/>
        <w:spacing w:before="0" w:beforeAutospacing="0" w:after="0" w:afterAutospacing="0"/>
        <w:textAlignment w:val="baseline"/>
        <w:rPr>
          <w:rStyle w:val="normaltextrun"/>
          <w:rFonts w:ascii="Calibri" w:hAnsi="Calibri" w:cs="Calibri"/>
          <w:b/>
          <w:bCs/>
          <w:color w:val="000000"/>
          <w:sz w:val="22"/>
          <w:szCs w:val="22"/>
        </w:rPr>
      </w:pPr>
    </w:p>
    <w:p w14:paraId="13E0B828" w14:textId="0E465CF4" w:rsidR="0066233D" w:rsidRDefault="0066233D" w:rsidP="0066233D">
      <w:pPr>
        <w:pStyle w:val="paragraph"/>
        <w:spacing w:before="0" w:beforeAutospacing="0" w:after="0" w:afterAutospacing="0"/>
        <w:textAlignment w:val="baseline"/>
        <w:rPr>
          <w:rFonts w:ascii="Segoe UI" w:hAnsi="Segoe UI" w:cs="Segoe UI"/>
          <w:sz w:val="18"/>
          <w:szCs w:val="18"/>
        </w:rPr>
      </w:pPr>
      <w:r w:rsidRPr="65982F64">
        <w:rPr>
          <w:rStyle w:val="normaltextrun"/>
          <w:rFonts w:ascii="Calibri" w:hAnsi="Calibri" w:cs="Calibri"/>
          <w:b/>
          <w:color w:val="000000" w:themeColor="text1"/>
          <w:sz w:val="22"/>
          <w:szCs w:val="22"/>
        </w:rPr>
        <w:t>Wat heeft de kabouter in ons dorp te leren?</w:t>
      </w:r>
      <w:r>
        <w:rPr>
          <w:rStyle w:val="normaltextrun"/>
          <w:rFonts w:ascii="Calibri" w:hAnsi="Calibri" w:cs="Calibri"/>
          <w:sz w:val="22"/>
          <w:szCs w:val="22"/>
        </w:rPr>
        <w:t> </w:t>
      </w:r>
      <w:r>
        <w:rPr>
          <w:rStyle w:val="eop"/>
          <w:rFonts w:ascii="Calibri" w:hAnsi="Calibri" w:cs="Calibri"/>
          <w:sz w:val="22"/>
          <w:szCs w:val="22"/>
        </w:rPr>
        <w:t> </w:t>
      </w:r>
    </w:p>
    <w:p w14:paraId="2F059C37" w14:textId="60EEF743" w:rsidR="0066233D" w:rsidRDefault="0066233D" w:rsidP="0066233D">
      <w:pPr>
        <w:pStyle w:val="paragraph"/>
        <w:spacing w:before="0" w:beforeAutospacing="0" w:after="0" w:afterAutospacing="0"/>
        <w:textAlignment w:val="baseline"/>
        <w:rPr>
          <w:rStyle w:val="eop"/>
          <w:rFonts w:ascii="Calibri" w:hAnsi="Calibri" w:cs="Calibri"/>
          <w:color w:val="000000"/>
          <w:sz w:val="22"/>
          <w:szCs w:val="22"/>
        </w:rPr>
      </w:pPr>
      <w:r w:rsidRPr="65982F64">
        <w:rPr>
          <w:rStyle w:val="normaltextrun"/>
          <w:rFonts w:ascii="Calibri" w:hAnsi="Calibri" w:cs="Calibri"/>
          <w:color w:val="000000" w:themeColor="text1"/>
          <w:sz w:val="22"/>
          <w:szCs w:val="22"/>
        </w:rPr>
        <w:t>De kabouter moet leren wie hij zelf is, wat hij wil, wat zijn dromen zijn en we moeten hem leren over andere kabouterdorpen in de wereld. Iedere kabouter moet de kans krijgen zijn eigen vaardigheden te leren</w:t>
      </w:r>
      <w:r w:rsidR="78A51160" w:rsidRPr="65982F64">
        <w:rPr>
          <w:rStyle w:val="normaltextrun"/>
          <w:rFonts w:ascii="Calibri" w:hAnsi="Calibri" w:cs="Calibri"/>
          <w:color w:val="000000" w:themeColor="text1"/>
          <w:sz w:val="22"/>
          <w:szCs w:val="22"/>
        </w:rPr>
        <w:t>,</w:t>
      </w:r>
      <w:r w:rsidRPr="65982F64">
        <w:rPr>
          <w:rStyle w:val="normaltextrun"/>
          <w:rFonts w:ascii="Calibri" w:hAnsi="Calibri" w:cs="Calibri"/>
          <w:color w:val="000000" w:themeColor="text1"/>
          <w:sz w:val="22"/>
          <w:szCs w:val="22"/>
        </w:rPr>
        <w:t xml:space="preserve"> zodat hij zich competent voelt en van waarde is voor welk ‘dorp’ dan ook in de wereld. De leerling in de wereld staat centraal (andere mensen, maar ook de aarde en alles wat daar op leeft). We willen een school zijn waarin de leerling die wereld in al haar facetten kan ontmoeten, zodat de leerling kan oefenen met een wenselijke verhouding daartoe. Uiteindelijk willen we dat iedere kabouter uitgroeit tot een mooi mens die zichzelf vaak de vraag stelt:  </w:t>
      </w:r>
      <w:r w:rsidRPr="65982F64">
        <w:rPr>
          <w:rStyle w:val="eop"/>
          <w:rFonts w:ascii="Calibri" w:hAnsi="Calibri" w:cs="Calibri"/>
          <w:color w:val="000000" w:themeColor="text1"/>
          <w:sz w:val="22"/>
          <w:szCs w:val="22"/>
        </w:rPr>
        <w:t> </w:t>
      </w:r>
    </w:p>
    <w:p w14:paraId="30A661E2" w14:textId="77777777" w:rsidR="00633F95" w:rsidRDefault="00633F95" w:rsidP="0066233D">
      <w:pPr>
        <w:pStyle w:val="paragraph"/>
        <w:spacing w:before="0" w:beforeAutospacing="0" w:after="0" w:afterAutospacing="0"/>
        <w:textAlignment w:val="baseline"/>
        <w:rPr>
          <w:rFonts w:ascii="Segoe UI" w:hAnsi="Segoe UI" w:cs="Segoe UI"/>
          <w:sz w:val="18"/>
          <w:szCs w:val="18"/>
        </w:rPr>
      </w:pPr>
    </w:p>
    <w:p w14:paraId="0546C0FA" w14:textId="0284FCD5" w:rsidR="0070495C" w:rsidRDefault="0066233D" w:rsidP="0066233D">
      <w:pPr>
        <w:pStyle w:val="paragraph"/>
        <w:spacing w:before="0" w:beforeAutospacing="0" w:after="0" w:afterAutospacing="0"/>
        <w:ind w:left="705" w:firstLine="705"/>
        <w:textAlignment w:val="baseline"/>
        <w:rPr>
          <w:rStyle w:val="eop"/>
          <w:rFonts w:ascii="Calibri" w:hAnsi="Calibri" w:cs="Calibri"/>
          <w:i/>
          <w:iCs/>
          <w:color w:val="000000"/>
          <w:sz w:val="22"/>
          <w:szCs w:val="22"/>
        </w:rPr>
      </w:pPr>
      <w:r w:rsidRPr="0066233D">
        <w:rPr>
          <w:rStyle w:val="normaltextrun"/>
          <w:rFonts w:ascii="Calibri" w:hAnsi="Calibri" w:cs="Calibri"/>
          <w:i/>
          <w:iCs/>
          <w:color w:val="000000"/>
          <w:sz w:val="22"/>
          <w:szCs w:val="22"/>
        </w:rPr>
        <w:t>‘Hoe kan ik de wereld een beetje mooier kleuren?’</w:t>
      </w:r>
      <w:r w:rsidRPr="0066233D">
        <w:rPr>
          <w:rStyle w:val="eop"/>
          <w:rFonts w:ascii="Calibri" w:hAnsi="Calibri" w:cs="Calibri"/>
          <w:i/>
          <w:iCs/>
          <w:color w:val="000000"/>
          <w:sz w:val="22"/>
          <w:szCs w:val="22"/>
        </w:rPr>
        <w:t> </w:t>
      </w:r>
    </w:p>
    <w:p w14:paraId="42E43A4A" w14:textId="77777777" w:rsidR="0070495C" w:rsidRDefault="0070495C">
      <w:pPr>
        <w:rPr>
          <w:rStyle w:val="eop"/>
          <w:rFonts w:ascii="Calibri" w:eastAsia="Times New Roman" w:hAnsi="Calibri" w:cs="Calibri"/>
          <w:i/>
          <w:iCs/>
          <w:color w:val="000000"/>
          <w:lang w:eastAsia="nl-NL"/>
        </w:rPr>
      </w:pPr>
      <w:r>
        <w:rPr>
          <w:rStyle w:val="eop"/>
          <w:rFonts w:ascii="Calibri" w:hAnsi="Calibri" w:cs="Calibri"/>
          <w:i/>
          <w:iCs/>
          <w:color w:val="000000"/>
        </w:rPr>
        <w:br w:type="page"/>
      </w:r>
    </w:p>
    <w:p w14:paraId="09905419" w14:textId="77777777" w:rsidR="003A51DE" w:rsidRPr="00FD42EE" w:rsidRDefault="003A51DE" w:rsidP="00FD42EE">
      <w:pPr>
        <w:pStyle w:val="Kop1"/>
      </w:pPr>
      <w:r w:rsidRPr="00FD42EE">
        <w:lastRenderedPageBreak/>
        <w:t>Bevindingen</w:t>
      </w:r>
    </w:p>
    <w:p w14:paraId="1FEFE002" w14:textId="77777777" w:rsidR="00FD42EE" w:rsidRDefault="00FD42EE" w:rsidP="009F332A">
      <w:pPr>
        <w:pStyle w:val="Kop2"/>
      </w:pPr>
      <w:r>
        <w:t>Algemeen</w:t>
      </w:r>
    </w:p>
    <w:p w14:paraId="38210621" w14:textId="4390A73C" w:rsidR="00E13FB0" w:rsidRPr="00622FAA" w:rsidRDefault="00B01575" w:rsidP="00041E0A">
      <w:pPr>
        <w:pStyle w:val="Geenafstand"/>
        <w:rPr>
          <w:i/>
        </w:rPr>
      </w:pPr>
      <w:r w:rsidRPr="00B81DC1">
        <w:t xml:space="preserve">Op basis van de </w:t>
      </w:r>
      <w:r>
        <w:t xml:space="preserve">zelfevaluatie van de school en overige beschikbaar gestelde documenten en de in de praktijk geconstateerde feiten en gedane waarnemingen komt </w:t>
      </w:r>
      <w:r w:rsidR="00622FAA">
        <w:t>het kwaliteitsteam</w:t>
      </w:r>
      <w:r>
        <w:t xml:space="preserve"> tot onderstaande </w:t>
      </w:r>
      <w:r w:rsidR="00041E0A">
        <w:t>bevindingen.</w:t>
      </w:r>
      <w:r w:rsidR="00E13FB0">
        <w:t xml:space="preserve"> </w:t>
      </w:r>
    </w:p>
    <w:p w14:paraId="65F5031E" w14:textId="77777777" w:rsidR="00041E0A" w:rsidRDefault="00041E0A" w:rsidP="00041E0A">
      <w:pPr>
        <w:pStyle w:val="Geenafstand"/>
      </w:pPr>
    </w:p>
    <w:p w14:paraId="03857BA8" w14:textId="77777777" w:rsidR="00E94CEA" w:rsidRDefault="00E94CEA" w:rsidP="00B01575">
      <w:pPr>
        <w:pStyle w:val="textbox"/>
        <w:spacing w:before="0" w:beforeAutospacing="0" w:after="0" w:afterAutospacing="0" w:line="151" w:lineRule="atLeast"/>
        <w:rPr>
          <w:rFonts w:asciiTheme="minorHAnsi" w:hAnsiTheme="minorHAnsi" w:cstheme="minorHAnsi"/>
          <w:sz w:val="22"/>
          <w:szCs w:val="22"/>
        </w:rPr>
      </w:pPr>
      <w:r>
        <w:rPr>
          <w:rFonts w:asciiTheme="minorHAnsi" w:hAnsiTheme="minorHAnsi" w:cstheme="minorHAnsi"/>
          <w:sz w:val="22"/>
          <w:szCs w:val="22"/>
        </w:rPr>
        <w:t xml:space="preserve">Dit hoofdstuk bevat </w:t>
      </w:r>
      <w:r w:rsidR="00041E0A">
        <w:rPr>
          <w:rFonts w:asciiTheme="minorHAnsi" w:hAnsiTheme="minorHAnsi" w:cstheme="minorHAnsi"/>
          <w:sz w:val="22"/>
          <w:szCs w:val="22"/>
        </w:rPr>
        <w:t>bevindingen</w:t>
      </w:r>
      <w:r>
        <w:rPr>
          <w:rFonts w:asciiTheme="minorHAnsi" w:hAnsiTheme="minorHAnsi" w:cstheme="minorHAnsi"/>
          <w:sz w:val="22"/>
          <w:szCs w:val="22"/>
        </w:rPr>
        <w:t xml:space="preserve"> vanuit:</w:t>
      </w:r>
    </w:p>
    <w:p w14:paraId="32E582C5" w14:textId="77777777" w:rsidR="00E94CEA" w:rsidRDefault="00E94CEA" w:rsidP="00E94CEA">
      <w:pPr>
        <w:pStyle w:val="textbox"/>
        <w:numPr>
          <w:ilvl w:val="0"/>
          <w:numId w:val="10"/>
        </w:numPr>
        <w:spacing w:before="0" w:beforeAutospacing="0" w:after="0" w:afterAutospacing="0" w:line="151" w:lineRule="atLeast"/>
        <w:rPr>
          <w:rFonts w:asciiTheme="minorHAnsi" w:hAnsiTheme="minorHAnsi" w:cstheme="minorHAnsi"/>
          <w:sz w:val="22"/>
          <w:szCs w:val="22"/>
        </w:rPr>
      </w:pPr>
      <w:r>
        <w:rPr>
          <w:rFonts w:asciiTheme="minorHAnsi" w:hAnsiTheme="minorHAnsi" w:cstheme="minorHAnsi"/>
          <w:sz w:val="22"/>
          <w:szCs w:val="22"/>
        </w:rPr>
        <w:t>de klassenbezoeken</w:t>
      </w:r>
      <w:r w:rsidR="00CF51B6">
        <w:rPr>
          <w:rFonts w:asciiTheme="minorHAnsi" w:hAnsiTheme="minorHAnsi" w:cstheme="minorHAnsi"/>
          <w:sz w:val="22"/>
          <w:szCs w:val="22"/>
        </w:rPr>
        <w:t xml:space="preserve"> (</w:t>
      </w:r>
      <w:r w:rsidR="00A6741E">
        <w:rPr>
          <w:rFonts w:asciiTheme="minorHAnsi" w:hAnsiTheme="minorHAnsi" w:cstheme="minorHAnsi"/>
          <w:sz w:val="22"/>
          <w:szCs w:val="22"/>
        </w:rPr>
        <w:t>per indicator weergegeven)</w:t>
      </w:r>
    </w:p>
    <w:p w14:paraId="29D695E3" w14:textId="77777777" w:rsidR="00E94CEA" w:rsidRDefault="00E94CEA" w:rsidP="00E94CEA">
      <w:pPr>
        <w:pStyle w:val="textbox"/>
        <w:numPr>
          <w:ilvl w:val="0"/>
          <w:numId w:val="10"/>
        </w:numPr>
        <w:spacing w:before="0" w:beforeAutospacing="0" w:after="0" w:afterAutospacing="0" w:line="151" w:lineRule="atLeast"/>
        <w:rPr>
          <w:rFonts w:asciiTheme="minorHAnsi" w:hAnsiTheme="minorHAnsi" w:cstheme="minorHAnsi"/>
          <w:sz w:val="22"/>
          <w:szCs w:val="22"/>
        </w:rPr>
      </w:pPr>
      <w:r>
        <w:rPr>
          <w:rFonts w:asciiTheme="minorHAnsi" w:hAnsiTheme="minorHAnsi" w:cstheme="minorHAnsi"/>
          <w:sz w:val="22"/>
          <w:szCs w:val="22"/>
        </w:rPr>
        <w:t>de gesprekken</w:t>
      </w:r>
    </w:p>
    <w:p w14:paraId="2840E288" w14:textId="77777777" w:rsidR="00E94CEA" w:rsidRDefault="00E94CEA" w:rsidP="00E94CEA">
      <w:pPr>
        <w:pStyle w:val="textbox"/>
        <w:numPr>
          <w:ilvl w:val="0"/>
          <w:numId w:val="10"/>
        </w:numPr>
        <w:spacing w:before="0" w:beforeAutospacing="0" w:after="0" w:afterAutospacing="0" w:line="151" w:lineRule="atLeast"/>
        <w:rPr>
          <w:rFonts w:asciiTheme="minorHAnsi" w:hAnsiTheme="minorHAnsi" w:cstheme="minorHAnsi"/>
          <w:sz w:val="22"/>
          <w:szCs w:val="22"/>
        </w:rPr>
      </w:pPr>
      <w:r>
        <w:rPr>
          <w:rFonts w:asciiTheme="minorHAnsi" w:hAnsiTheme="minorHAnsi" w:cstheme="minorHAnsi"/>
          <w:sz w:val="22"/>
          <w:szCs w:val="22"/>
        </w:rPr>
        <w:t>de documentenanalyse</w:t>
      </w:r>
    </w:p>
    <w:p w14:paraId="5C3F56AB" w14:textId="77777777" w:rsidR="00A6741E" w:rsidRDefault="00A6741E" w:rsidP="00B01575">
      <w:pPr>
        <w:pStyle w:val="textbox"/>
        <w:spacing w:before="0" w:beforeAutospacing="0" w:after="0" w:afterAutospacing="0" w:line="151" w:lineRule="atLeast"/>
        <w:rPr>
          <w:rFonts w:asciiTheme="minorHAnsi" w:hAnsiTheme="minorHAnsi" w:cstheme="minorHAnsi"/>
          <w:sz w:val="22"/>
          <w:szCs w:val="22"/>
        </w:rPr>
      </w:pPr>
    </w:p>
    <w:p w14:paraId="1CED8979" w14:textId="2A36C273" w:rsidR="007A6F88" w:rsidRPr="00034DCD" w:rsidRDefault="00034DCD" w:rsidP="009F332A">
      <w:pPr>
        <w:pStyle w:val="Kop2"/>
      </w:pPr>
      <w:r>
        <w:t xml:space="preserve">Bevindingen </w:t>
      </w:r>
      <w:r w:rsidR="00B50C2E">
        <w:t>per indicator</w:t>
      </w:r>
    </w:p>
    <w:p w14:paraId="363BB9AB" w14:textId="77777777" w:rsidR="00CE631E" w:rsidRDefault="00CE631E" w:rsidP="00512964">
      <w:pPr>
        <w:pStyle w:val="Kop3"/>
      </w:pPr>
      <w:r>
        <w:t>Indicat</w:t>
      </w:r>
      <w:r w:rsidR="00187132">
        <w:t>or</w:t>
      </w:r>
      <w:r>
        <w:t xml:space="preserve"> 1</w:t>
      </w:r>
      <w:r w:rsidR="00187132">
        <w:t>:</w:t>
      </w:r>
      <w:r>
        <w:t xml:space="preserve"> Pedagogisch handelen</w:t>
      </w:r>
    </w:p>
    <w:p w14:paraId="46B16994" w14:textId="5C0B193D" w:rsidR="003838A6" w:rsidRDefault="3A03E457" w:rsidP="0070495C">
      <w:pPr>
        <w:pStyle w:val="Geenafstand"/>
      </w:pPr>
      <w:r>
        <w:t xml:space="preserve">In de groepen en </w:t>
      </w:r>
      <w:r w:rsidR="00BB7957">
        <w:t xml:space="preserve">buiten </w:t>
      </w:r>
      <w:r>
        <w:t xml:space="preserve">op het plein heerst een positieve en rustige sfeer. Leerkrachten spreken duidelijke gedragsverwachtingen uit. </w:t>
      </w:r>
      <w:r w:rsidR="0B585A93">
        <w:t xml:space="preserve">“Ik weet dat jullie kunnen luisteren". </w:t>
      </w:r>
      <w:r>
        <w:t>Leerkrachten geven concrete complimenten.</w:t>
      </w:r>
      <w:r w:rsidR="41F699B4">
        <w:t xml:space="preserve"> “Jullie passen goed op de spullen”.</w:t>
      </w:r>
      <w:r w:rsidR="3C5F6312">
        <w:t xml:space="preserve"> Er is </w:t>
      </w:r>
      <w:r w:rsidR="140DE209">
        <w:t xml:space="preserve">deze dag </w:t>
      </w:r>
      <w:r w:rsidR="5B35A3E0">
        <w:t xml:space="preserve">door het onderzoeksteam </w:t>
      </w:r>
      <w:r>
        <w:t xml:space="preserve">geen negatief of escalerend gedrag gezien; kleine gedragscorrecties volstonden. </w:t>
      </w:r>
      <w:r w:rsidR="5218D7DF">
        <w:t>De sfeer in de groepen is gericht op veiligheid en ondersteuning.</w:t>
      </w:r>
      <w:r w:rsidR="1250CAAC">
        <w:t xml:space="preserve"> “Lieverd, je zit bij het verkeerde thema</w:t>
      </w:r>
      <w:r w:rsidR="495082DF">
        <w:t>” was een mooi voorbeeld van feedback vanuit een goede relatie</w:t>
      </w:r>
      <w:r w:rsidR="001D5981">
        <w:t xml:space="preserve">. Daarna zocht </w:t>
      </w:r>
      <w:r w:rsidR="495082DF">
        <w:t xml:space="preserve">de leerling zijn juiste werk op en </w:t>
      </w:r>
      <w:r w:rsidR="001D5981">
        <w:t xml:space="preserve">ging </w:t>
      </w:r>
      <w:r w:rsidR="495082DF">
        <w:t>aan de slag</w:t>
      </w:r>
      <w:r w:rsidR="001D5981">
        <w:t>.</w:t>
      </w:r>
      <w:r w:rsidR="495082DF">
        <w:t xml:space="preserve"> </w:t>
      </w:r>
      <w:r w:rsidR="451915FA">
        <w:t>Waarderend taalgebruik wordt in de interactie waargenomen</w:t>
      </w:r>
      <w:r w:rsidR="399B8CB9">
        <w:t>: “Wat goed dat je deze vraag even stelt!”</w:t>
      </w:r>
      <w:r w:rsidR="0070495C">
        <w:t xml:space="preserve"> </w:t>
      </w:r>
      <w:r w:rsidR="003838A6">
        <w:t xml:space="preserve">We hebben hier meerdere voorbeelden van gezien, allen feedback met </w:t>
      </w:r>
      <w:r w:rsidR="00290E14">
        <w:t>blijk van een (goede) relatie tussen leerling en leerkracht:</w:t>
      </w:r>
    </w:p>
    <w:p w14:paraId="433B5675" w14:textId="0730922C" w:rsidR="00290E14" w:rsidRPr="00E9479C" w:rsidRDefault="00290E14" w:rsidP="0070495C">
      <w:pPr>
        <w:pStyle w:val="Geenafstand"/>
      </w:pPr>
      <w:r>
        <w:rPr>
          <w:rStyle w:val="normaltextrun"/>
          <w:color w:val="000000"/>
          <w:shd w:val="clear" w:color="auto" w:fill="FFFFFF"/>
        </w:rPr>
        <w:t>“Ja, dat doe jij graag. Dat vind jij heel prettig.”</w:t>
      </w:r>
      <w:r>
        <w:rPr>
          <w:rStyle w:val="scxw70826170"/>
          <w:color w:val="000000"/>
          <w:shd w:val="clear" w:color="auto" w:fill="FFFFFF"/>
        </w:rPr>
        <w:t> </w:t>
      </w:r>
      <w:r>
        <w:rPr>
          <w:color w:val="000000"/>
          <w:shd w:val="clear" w:color="auto" w:fill="FFFFFF"/>
        </w:rPr>
        <w:br/>
      </w:r>
      <w:r>
        <w:rPr>
          <w:rStyle w:val="normaltextrun"/>
          <w:color w:val="000000"/>
          <w:shd w:val="clear" w:color="auto" w:fill="FFFFFF"/>
        </w:rPr>
        <w:t>“Je verwerkt de les op de manier die het best bij jou past.”</w:t>
      </w:r>
      <w:r>
        <w:rPr>
          <w:rStyle w:val="scxw70826170"/>
          <w:color w:val="000000"/>
          <w:shd w:val="clear" w:color="auto" w:fill="FFFFFF"/>
        </w:rPr>
        <w:t> </w:t>
      </w:r>
      <w:r>
        <w:rPr>
          <w:color w:val="000000"/>
          <w:shd w:val="clear" w:color="auto" w:fill="FFFFFF"/>
        </w:rPr>
        <w:br/>
      </w:r>
      <w:r>
        <w:rPr>
          <w:rStyle w:val="normaltextrun"/>
          <w:color w:val="000000"/>
          <w:shd w:val="clear" w:color="auto" w:fill="FFFFFF"/>
        </w:rPr>
        <w:t>“</w:t>
      </w:r>
      <w:r>
        <w:rPr>
          <w:rStyle w:val="normaltextrun"/>
          <w:i/>
          <w:iCs/>
          <w:color w:val="000000"/>
          <w:shd w:val="clear" w:color="auto" w:fill="FFFFFF"/>
        </w:rPr>
        <w:t>Naam</w:t>
      </w:r>
      <w:r>
        <w:rPr>
          <w:rStyle w:val="normaltextrun"/>
          <w:color w:val="000000"/>
          <w:shd w:val="clear" w:color="auto" w:fill="FFFFFF"/>
        </w:rPr>
        <w:t xml:space="preserve"> kiest ervoor om niet mee te doen.”</w:t>
      </w:r>
      <w:r>
        <w:rPr>
          <w:rStyle w:val="scxw70826170"/>
          <w:color w:val="000000"/>
          <w:shd w:val="clear" w:color="auto" w:fill="FFFFFF"/>
        </w:rPr>
        <w:t> </w:t>
      </w:r>
      <w:r>
        <w:rPr>
          <w:color w:val="000000"/>
          <w:shd w:val="clear" w:color="auto" w:fill="FFFFFF"/>
        </w:rPr>
        <w:br/>
      </w:r>
      <w:r>
        <w:rPr>
          <w:rStyle w:val="normaltextrun"/>
          <w:color w:val="000000"/>
          <w:shd w:val="clear" w:color="auto" w:fill="FFFFFF"/>
        </w:rPr>
        <w:t>“Jou kennende heb je vast aantekeningen gemaakt van dat inzicht.”</w:t>
      </w:r>
    </w:p>
    <w:p w14:paraId="2CBABCCE" w14:textId="77777777" w:rsidR="0070495C" w:rsidRDefault="0070495C" w:rsidP="0070495C">
      <w:pPr>
        <w:pStyle w:val="Geenafstand"/>
      </w:pPr>
    </w:p>
    <w:p w14:paraId="1273AF05" w14:textId="08FB5363" w:rsidR="0094151D" w:rsidRPr="00E9479C" w:rsidRDefault="4DDDBF4D" w:rsidP="0070495C">
      <w:pPr>
        <w:pStyle w:val="Geenafstand"/>
      </w:pPr>
      <w:r>
        <w:t>In de lesobservaties is n</w:t>
      </w:r>
      <w:r w:rsidR="33D811A4">
        <w:t>auwelijks t</w:t>
      </w:r>
      <w:r>
        <w:t>eruggezien dat hoge</w:t>
      </w:r>
      <w:r w:rsidR="33D811A4">
        <w:t xml:space="preserve"> </w:t>
      </w:r>
      <w:r>
        <w:t>verw</w:t>
      </w:r>
      <w:r w:rsidR="33D811A4">
        <w:t>a</w:t>
      </w:r>
      <w:r>
        <w:t>chting</w:t>
      </w:r>
      <w:r w:rsidR="7ECA3484">
        <w:t>en</w:t>
      </w:r>
      <w:r>
        <w:t xml:space="preserve"> </w:t>
      </w:r>
      <w:r w:rsidR="33D811A4">
        <w:t xml:space="preserve">over wat kinderen aan kunnen </w:t>
      </w:r>
      <w:r>
        <w:t xml:space="preserve">expliciet </w:t>
      </w:r>
      <w:r w:rsidR="33D811A4">
        <w:t xml:space="preserve">werd uitgesproken. </w:t>
      </w:r>
    </w:p>
    <w:p w14:paraId="355DC28F" w14:textId="77777777" w:rsidR="0070495C" w:rsidRDefault="0070495C" w:rsidP="00B50C2E">
      <w:pPr>
        <w:pStyle w:val="Geenafstand"/>
      </w:pPr>
    </w:p>
    <w:p w14:paraId="56C5890E" w14:textId="77F5FA4B" w:rsidR="00B50C2E" w:rsidRPr="00E9479C" w:rsidRDefault="4B6DAC67" w:rsidP="00B50C2E">
      <w:pPr>
        <w:pStyle w:val="Geenafstand"/>
      </w:pPr>
      <w:r>
        <w:t>In de school is op meerder</w:t>
      </w:r>
      <w:r w:rsidR="6BE04FA3">
        <w:t>e</w:t>
      </w:r>
      <w:r>
        <w:t xml:space="preserve"> plekken door middel van teksten/posters zichtbaar dat kinderen zichzelf mogen zijn.</w:t>
      </w:r>
      <w:r w:rsidR="00B152C2">
        <w:t xml:space="preserve"> Ook in de diverse creatieve werkstukken van leerlingen</w:t>
      </w:r>
      <w:r w:rsidR="55CB5BCE">
        <w:t>,</w:t>
      </w:r>
      <w:r w:rsidR="00B152C2">
        <w:t xml:space="preserve"> die verspreid in de school hangen </w:t>
      </w:r>
      <w:r w:rsidR="00F863D5">
        <w:t>is geen sprake van “eenheidsworst”. Leerlin</w:t>
      </w:r>
      <w:r w:rsidR="00E73726">
        <w:t>gen</w:t>
      </w:r>
      <w:r w:rsidR="00F863D5">
        <w:t xml:space="preserve"> mogen zelf invulling geven aan </w:t>
      </w:r>
      <w:r w:rsidR="00815642">
        <w:t>een</w:t>
      </w:r>
      <w:r w:rsidR="00F863D5">
        <w:t xml:space="preserve"> creatieve opdrach</w:t>
      </w:r>
      <w:r w:rsidR="00E73726">
        <w:t>t.</w:t>
      </w:r>
      <w:r w:rsidR="451915FA">
        <w:t xml:space="preserve"> </w:t>
      </w:r>
      <w:r w:rsidR="0D5B3274">
        <w:t xml:space="preserve">In de verschillende groepen is zichtbaar gemaakt dat er wordt gewerkt aan de omgang met elkaar. Voorbeelden hiervan zijn persoonlijke doelen/keuzes en groepsafspraken. </w:t>
      </w:r>
    </w:p>
    <w:p w14:paraId="0852F2F3" w14:textId="6FB1503F" w:rsidR="003F0147" w:rsidRPr="00E9479C" w:rsidRDefault="0070495C" w:rsidP="009D049D">
      <w:pPr>
        <w:pStyle w:val="Geenafstand"/>
      </w:pPr>
      <w:r>
        <w:rPr>
          <w:noProof/>
        </w:rPr>
        <w:drawing>
          <wp:anchor distT="0" distB="0" distL="114300" distR="114300" simplePos="0" relativeHeight="251658241" behindDoc="0" locked="0" layoutInCell="1" allowOverlap="1" wp14:anchorId="19D9670A" wp14:editId="5FE5961E">
            <wp:simplePos x="0" y="0"/>
            <wp:positionH relativeFrom="margin">
              <wp:posOffset>2919730</wp:posOffset>
            </wp:positionH>
            <wp:positionV relativeFrom="paragraph">
              <wp:posOffset>727075</wp:posOffset>
            </wp:positionV>
            <wp:extent cx="2571750" cy="1928495"/>
            <wp:effectExtent l="0" t="0" r="0" b="0"/>
            <wp:wrapSquare wrapText="bothSides"/>
            <wp:docPr id="1865231166" name="Afbeelding 186523116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1166" name="Afbeelding 1865231166"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1C888DBA">
        <w:t xml:space="preserve">Uit de gesprekken met leerkrachten blijkt duidelijk dat </w:t>
      </w:r>
      <w:r w:rsidR="0092B0CC">
        <w:t>‘de eigen muts’ voor hen gaat over de leerlingen die de lesstof niet goed aan kunnen (</w:t>
      </w:r>
      <w:r w:rsidR="4A22FA5A">
        <w:t xml:space="preserve">pluszorgklas). Wanneer we doorvragen naar </w:t>
      </w:r>
      <w:r w:rsidR="403A78DE">
        <w:t>concreet handelen van de leerkracht dan geven zij</w:t>
      </w:r>
      <w:r w:rsidR="4E56F367">
        <w:t>,</w:t>
      </w:r>
      <w:r w:rsidR="403A78DE">
        <w:t xml:space="preserve"> met zichtbaar liefde en aandacht voor de leerlingen</w:t>
      </w:r>
      <w:r w:rsidR="76FE0A36">
        <w:t>,</w:t>
      </w:r>
      <w:r w:rsidR="403A78DE">
        <w:t xml:space="preserve"> antwoorden </w:t>
      </w:r>
      <w:r w:rsidR="1B4E0B83">
        <w:t>vanuit de indicator pedagogisch handelen. “Deze leerling heeft gewoon elke dag even een knuffel nodig”. “Het zit ‘m in de kleine dingen</w:t>
      </w:r>
      <w:r w:rsidR="321AFFA4">
        <w:t xml:space="preserve">, niet alleen didactisch”. </w:t>
      </w:r>
    </w:p>
    <w:p w14:paraId="6CCC23CD" w14:textId="61099E94" w:rsidR="00290E14" w:rsidRDefault="00290E14" w:rsidP="186974B4"/>
    <w:p w14:paraId="4D27DFF9" w14:textId="16894C64" w:rsidR="0070495C" w:rsidRDefault="0070495C">
      <w:r>
        <w:br w:type="page"/>
      </w:r>
    </w:p>
    <w:p w14:paraId="6189A5D0" w14:textId="386A4825" w:rsidR="001C0BEB" w:rsidRPr="00FE19FD" w:rsidRDefault="001C0BEB" w:rsidP="00512964">
      <w:pPr>
        <w:pStyle w:val="Kop3"/>
      </w:pPr>
      <w:r w:rsidRPr="00FE19FD">
        <w:lastRenderedPageBreak/>
        <w:t>Indicator 4: Activerende directe instructie</w:t>
      </w:r>
    </w:p>
    <w:p w14:paraId="710877FD" w14:textId="1317643E" w:rsidR="007F03FD" w:rsidRDefault="007F03FD" w:rsidP="007F03F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Leerkrachten spreken duidelijke verwachtingen uit over welke lichaamshouding ze willen zien tijdens de instructie. De leerkrachten stellen regelmatig vragen aan de leerlingen. Leerlingen reageren hierop met een vinger. Leerlingen met een vinger krijgen de beurt. </w:t>
      </w:r>
      <w:r>
        <w:rPr>
          <w:rStyle w:val="eop"/>
          <w:rFonts w:ascii="Calibri" w:hAnsi="Calibri" w:cs="Calibri"/>
          <w:sz w:val="22"/>
          <w:szCs w:val="22"/>
        </w:rPr>
        <w:t> </w:t>
      </w:r>
    </w:p>
    <w:p w14:paraId="6CF02436" w14:textId="79DF9D53" w:rsidR="007F03FD" w:rsidRDefault="6212334C" w:rsidP="186974B4">
      <w:pPr>
        <w:pStyle w:val="paragraph"/>
        <w:spacing w:before="0" w:beforeAutospacing="0" w:after="0" w:afterAutospacing="0"/>
        <w:textAlignment w:val="baseline"/>
        <w:rPr>
          <w:rStyle w:val="eop"/>
          <w:rFonts w:ascii="Calibri" w:hAnsi="Calibri" w:cs="Calibri"/>
          <w:sz w:val="22"/>
          <w:szCs w:val="22"/>
        </w:rPr>
      </w:pPr>
      <w:r w:rsidRPr="186974B4">
        <w:rPr>
          <w:rStyle w:val="normaltextrun"/>
          <w:rFonts w:ascii="Calibri" w:hAnsi="Calibri" w:cs="Calibri"/>
          <w:sz w:val="22"/>
          <w:szCs w:val="22"/>
        </w:rPr>
        <w:t xml:space="preserve">Reflectie op het eigen leerproces was </w:t>
      </w:r>
      <w:r w:rsidR="63EB43CF" w:rsidRPr="186974B4">
        <w:rPr>
          <w:rStyle w:val="normaltextrun"/>
          <w:rFonts w:ascii="Calibri" w:hAnsi="Calibri" w:cs="Calibri"/>
          <w:sz w:val="22"/>
          <w:szCs w:val="22"/>
        </w:rPr>
        <w:t>maar in een enkele groep</w:t>
      </w:r>
      <w:r w:rsidRPr="186974B4">
        <w:rPr>
          <w:rStyle w:val="normaltextrun"/>
          <w:rFonts w:ascii="Calibri" w:hAnsi="Calibri" w:cs="Calibri"/>
          <w:sz w:val="22"/>
          <w:szCs w:val="22"/>
        </w:rPr>
        <w:t xml:space="preserve"> zichtbaar.</w:t>
      </w:r>
      <w:r w:rsidRPr="186974B4">
        <w:rPr>
          <w:rStyle w:val="eop"/>
          <w:rFonts w:ascii="Calibri" w:hAnsi="Calibri" w:cs="Calibri"/>
          <w:sz w:val="22"/>
          <w:szCs w:val="22"/>
        </w:rPr>
        <w:t> </w:t>
      </w:r>
    </w:p>
    <w:p w14:paraId="0D7DC734" w14:textId="77777777" w:rsidR="00070B8A" w:rsidRDefault="00070B8A" w:rsidP="186974B4">
      <w:pPr>
        <w:pStyle w:val="paragraph"/>
        <w:spacing w:before="0" w:beforeAutospacing="0" w:after="0" w:afterAutospacing="0"/>
        <w:textAlignment w:val="baseline"/>
        <w:rPr>
          <w:rStyle w:val="eop"/>
          <w:rFonts w:ascii="Calibri" w:hAnsi="Calibri" w:cs="Calibri"/>
          <w:sz w:val="22"/>
          <w:szCs w:val="22"/>
        </w:rPr>
      </w:pPr>
    </w:p>
    <w:p w14:paraId="7FA469E9" w14:textId="323E315F" w:rsidR="00070B8A" w:rsidRDefault="00070B8A" w:rsidP="00070B8A">
      <w:r>
        <w:t xml:space="preserve">In de voorschoolse opvang en in de onderbouw zijn leerlingen actief betrokken door veel vrije keuze in activiteiten. </w:t>
      </w:r>
      <w:r w:rsidR="003660E9">
        <w:t xml:space="preserve">Ook </w:t>
      </w:r>
      <w:r w:rsidR="000B3B7C">
        <w:t>in de voorschoolse opvang</w:t>
      </w:r>
      <w:r w:rsidR="003660E9">
        <w:t xml:space="preserve"> hangt een rustige sfeer  en worden kinderen op een pos</w:t>
      </w:r>
      <w:r w:rsidR="000B3B7C">
        <w:t xml:space="preserve">itieve manier benaderd. </w:t>
      </w:r>
      <w:r>
        <w:t xml:space="preserve">Medewerkers sluiten aan bij de activiteiten van de kinderen en stimuleren door middel van </w:t>
      </w:r>
      <w:r w:rsidR="00691C96">
        <w:t xml:space="preserve">de dialoog of toevoegen van materiaal de </w:t>
      </w:r>
      <w:r>
        <w:t xml:space="preserve">ontwikkeling. De medewerkers geven aan uit te kijken naar een intensievere samenwerking binnen het IKC om met elkaar bij te dragen aan de ontwikkeling van het kind. </w:t>
      </w:r>
    </w:p>
    <w:p w14:paraId="28C5A972" w14:textId="77777777" w:rsidR="00BF5A96" w:rsidRDefault="7F5C6284" w:rsidP="65982F64">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De waargenomen instructies zijn kort en bondig. Bij de klassikale instructie wordt buiten de methodesoftware geen didactisch hulpmiddel ingezet. In één groep hebben we een instructie in een klein groepje gezien. Hierbij werden wel didactische hulpmiddelen in de vorm van concreet materiaal ingezet. Niet in alle lessen is gezien dat </w:t>
      </w:r>
      <w:r>
        <w:rPr>
          <w:rStyle w:val="normaltextrun"/>
          <w:rFonts w:ascii="Segoe UI" w:hAnsi="Segoe UI" w:cs="Segoe UI"/>
          <w:color w:val="000000"/>
          <w:sz w:val="22"/>
          <w:szCs w:val="22"/>
          <w:shd w:val="clear" w:color="auto" w:fill="FFFFFF"/>
        </w:rPr>
        <w:t>á</w:t>
      </w:r>
      <w:r>
        <w:rPr>
          <w:rStyle w:val="normaltextrun"/>
          <w:rFonts w:ascii="Calibri" w:hAnsi="Calibri" w:cs="Calibri"/>
          <w:color w:val="000000"/>
          <w:sz w:val="22"/>
          <w:szCs w:val="22"/>
          <w:shd w:val="clear" w:color="auto" w:fill="FFFFFF"/>
        </w:rPr>
        <w:t xml:space="preserve">lle leerlingen worden betrokken. Er wordt overwegend gewerkt met vingers opsteken en daarop wordt een beurt gegeven. Bij het betrekken van álle leerlingen is geen concreet </w:t>
      </w:r>
      <w:proofErr w:type="spellStart"/>
      <w:r w:rsidRPr="65982F64">
        <w:rPr>
          <w:rStyle w:val="spellingerror"/>
          <w:rFonts w:asciiTheme="minorHAnsi" w:eastAsiaTheme="minorEastAsia" w:hAnsiTheme="minorHAnsi" w:cstheme="minorBidi"/>
          <w:color w:val="000000"/>
          <w:sz w:val="22"/>
          <w:szCs w:val="22"/>
          <w:shd w:val="clear" w:color="auto" w:fill="FFFFFF"/>
        </w:rPr>
        <w:t>leerkrachthandelen</w:t>
      </w:r>
      <w:proofErr w:type="spellEnd"/>
      <w:r w:rsidRPr="65982F64">
        <w:rPr>
          <w:rStyle w:val="normaltextrun"/>
          <w:rFonts w:asciiTheme="minorHAnsi" w:eastAsiaTheme="minorEastAsia" w:hAnsiTheme="minorHAnsi" w:cstheme="minorBid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 xml:space="preserve">waargenomen waardoor dit verder wordt versterkt. </w:t>
      </w:r>
      <w:r>
        <w:rPr>
          <w:rStyle w:val="scxw119942667"/>
          <w:rFonts w:ascii="Calibri" w:hAnsi="Calibri" w:cs="Calibri"/>
          <w:color w:val="000000"/>
          <w:sz w:val="22"/>
          <w:szCs w:val="22"/>
          <w:shd w:val="clear" w:color="auto" w:fill="FFFFFF"/>
        </w:rPr>
        <w:t> </w:t>
      </w:r>
      <w:r w:rsidR="008F0B1A">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Leerkrachten spreken duidelijke verwachtingen uit over de werkwijze en taakaanpak.</w:t>
      </w:r>
    </w:p>
    <w:p w14:paraId="4C98F918" w14:textId="77777777" w:rsidR="00271050" w:rsidRDefault="008F0B1A" w:rsidP="186974B4">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scxw119942667"/>
          <w:rFonts w:ascii="Calibri" w:hAnsi="Calibri" w:cs="Calibri"/>
          <w:color w:val="000000"/>
          <w:sz w:val="22"/>
          <w:szCs w:val="22"/>
          <w:shd w:val="clear" w:color="auto" w:fill="FFFFFF"/>
        </w:rPr>
        <w:t> </w:t>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 xml:space="preserve">We hebben geen reflectie op inhoudelijke leerdoelen waargenomen tijdens de observaties. </w:t>
      </w:r>
    </w:p>
    <w:p w14:paraId="3B265410" w14:textId="77777777" w:rsidR="00271050" w:rsidRDefault="00271050" w:rsidP="186974B4">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p>
    <w:p w14:paraId="1BBB687E" w14:textId="2398E217" w:rsidR="00070B8A" w:rsidRDefault="00A566A7" w:rsidP="186974B4">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Hieronder wel een voorbeeld </w:t>
      </w:r>
      <w:r w:rsidR="00CE72A5">
        <w:rPr>
          <w:rStyle w:val="normaltextrun"/>
          <w:rFonts w:ascii="Calibri" w:hAnsi="Calibri" w:cs="Calibri"/>
          <w:color w:val="000000"/>
          <w:sz w:val="22"/>
          <w:szCs w:val="22"/>
          <w:shd w:val="clear" w:color="auto" w:fill="FFFFFF"/>
        </w:rPr>
        <w:t xml:space="preserve">waarbij bereikte leerdoelen zichtbaar </w:t>
      </w:r>
      <w:r w:rsidR="00271050">
        <w:rPr>
          <w:rStyle w:val="normaltextrun"/>
          <w:rFonts w:ascii="Calibri" w:hAnsi="Calibri" w:cs="Calibri"/>
          <w:color w:val="000000"/>
          <w:sz w:val="22"/>
          <w:szCs w:val="22"/>
          <w:shd w:val="clear" w:color="auto" w:fill="FFFFFF"/>
        </w:rPr>
        <w:t>zijn</w:t>
      </w:r>
      <w:r w:rsidR="00CE72A5">
        <w:rPr>
          <w:rStyle w:val="normaltextrun"/>
          <w:rFonts w:ascii="Calibri" w:hAnsi="Calibri" w:cs="Calibri"/>
          <w:color w:val="000000"/>
          <w:sz w:val="22"/>
          <w:szCs w:val="22"/>
          <w:shd w:val="clear" w:color="auto" w:fill="FFFFFF"/>
        </w:rPr>
        <w:t xml:space="preserve"> gemaakt.</w:t>
      </w:r>
    </w:p>
    <w:p w14:paraId="4C858785" w14:textId="39ACE583" w:rsidR="00A566A7" w:rsidRDefault="00A566A7" w:rsidP="00271050">
      <w:pPr>
        <w:pStyle w:val="paragraph"/>
        <w:spacing w:before="0" w:beforeAutospacing="0" w:after="0" w:afterAutospacing="0"/>
        <w:jc w:val="center"/>
        <w:textAlignment w:val="baseline"/>
        <w:rPr>
          <w:rStyle w:val="normaltextrun"/>
          <w:rFonts w:ascii="Calibri" w:hAnsi="Calibri" w:cs="Calibri"/>
          <w:color w:val="000000"/>
          <w:sz w:val="22"/>
          <w:szCs w:val="22"/>
          <w:shd w:val="clear" w:color="auto" w:fill="FFFFFF"/>
        </w:rPr>
      </w:pPr>
      <w:r>
        <w:rPr>
          <w:noProof/>
        </w:rPr>
        <w:drawing>
          <wp:inline distT="0" distB="0" distL="0" distR="0" wp14:anchorId="38EDB785" wp14:editId="0C2E1658">
            <wp:extent cx="4598735" cy="2072640"/>
            <wp:effectExtent l="0" t="0" r="0" b="3810"/>
            <wp:docPr id="10" name="Afbeelding 10"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whiteboar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912" cy="2079931"/>
                    </a:xfrm>
                    <a:prstGeom prst="rect">
                      <a:avLst/>
                    </a:prstGeom>
                  </pic:spPr>
                </pic:pic>
              </a:graphicData>
            </a:graphic>
          </wp:inline>
        </w:drawing>
      </w:r>
    </w:p>
    <w:p w14:paraId="1B2B9A98" w14:textId="77777777" w:rsidR="00271050" w:rsidRDefault="00271050" w:rsidP="00C65C74">
      <w:pPr>
        <w:pStyle w:val="Geenafstand"/>
      </w:pPr>
    </w:p>
    <w:p w14:paraId="45D7357C" w14:textId="4873BD22" w:rsidR="009D05CF" w:rsidRDefault="00271050" w:rsidP="00C65C74">
      <w:pPr>
        <w:pStyle w:val="Geenafstand"/>
      </w:pPr>
      <w:r>
        <w:t>E</w:t>
      </w:r>
      <w:r w:rsidR="00C65C74">
        <w:t>en voorbeeld van zichtbaar gemaakte leerdoelen</w:t>
      </w:r>
    </w:p>
    <w:p w14:paraId="657CD89F" w14:textId="018F29CD" w:rsidR="00C65C74" w:rsidRDefault="00C65C74" w:rsidP="00271050">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C434F5F" wp14:editId="0ECA3F87">
            <wp:extent cx="4610100" cy="2077763"/>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8492" cy="2086052"/>
                    </a:xfrm>
                    <a:prstGeom prst="rect">
                      <a:avLst/>
                    </a:prstGeom>
                  </pic:spPr>
                </pic:pic>
              </a:graphicData>
            </a:graphic>
          </wp:inline>
        </w:drawing>
      </w:r>
    </w:p>
    <w:p w14:paraId="555EF530" w14:textId="77777777" w:rsidR="001C0BEB" w:rsidRPr="00FE19FD" w:rsidRDefault="001C0BEB" w:rsidP="00512964">
      <w:pPr>
        <w:pStyle w:val="Kop3"/>
      </w:pPr>
      <w:r w:rsidRPr="00FE19FD">
        <w:lastRenderedPageBreak/>
        <w:t xml:space="preserve">Indicator </w:t>
      </w:r>
      <w:r>
        <w:t>5</w:t>
      </w:r>
      <w:r w:rsidRPr="00FE19FD">
        <w:t xml:space="preserve">: </w:t>
      </w:r>
      <w:r>
        <w:t>Strategieën voor denken en leren</w:t>
      </w:r>
    </w:p>
    <w:p w14:paraId="65AFF4E0" w14:textId="4E1783BA" w:rsidR="000E4E84" w:rsidRDefault="00E73F79" w:rsidP="00E73F79">
      <w:r>
        <w:t xml:space="preserve">In veel groepen is het </w:t>
      </w:r>
      <w:r w:rsidR="007314EF">
        <w:t>werken met coöperatieve werkvormen gezien</w:t>
      </w:r>
      <w:r w:rsidR="009D121C">
        <w:t xml:space="preserve"> om de samenwerking tussen leerlingen te s</w:t>
      </w:r>
      <w:r w:rsidR="0010610B">
        <w:t>t</w:t>
      </w:r>
      <w:r w:rsidR="009D121C">
        <w:t>imuleren</w:t>
      </w:r>
      <w:r w:rsidR="0010610B">
        <w:t xml:space="preserve">. </w:t>
      </w:r>
      <w:r w:rsidR="00496902">
        <w:t xml:space="preserve">Niet alle samenwerkingen waren coöperatief. </w:t>
      </w:r>
    </w:p>
    <w:p w14:paraId="3BCCE53B" w14:textId="019661D6" w:rsidR="000E4E84" w:rsidRDefault="00A873CF" w:rsidP="00E73F79">
      <w:r>
        <w:rPr>
          <w:rFonts w:ascii="Segoe UI" w:hAnsi="Segoe UI" w:cs="Segoe UI"/>
          <w:noProof/>
          <w:sz w:val="18"/>
          <w:szCs w:val="18"/>
        </w:rPr>
        <w:drawing>
          <wp:anchor distT="0" distB="0" distL="114300" distR="114300" simplePos="0" relativeHeight="251658244" behindDoc="0" locked="0" layoutInCell="1" allowOverlap="1" wp14:anchorId="0EB49896" wp14:editId="0A5E8C9C">
            <wp:simplePos x="0" y="0"/>
            <wp:positionH relativeFrom="column">
              <wp:posOffset>4327068</wp:posOffset>
            </wp:positionH>
            <wp:positionV relativeFrom="paragraph">
              <wp:posOffset>174928</wp:posOffset>
            </wp:positionV>
            <wp:extent cx="1656715" cy="2317115"/>
            <wp:effectExtent l="0" t="0" r="635"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6715" cy="2317115"/>
                    </a:xfrm>
                    <a:prstGeom prst="rect">
                      <a:avLst/>
                    </a:prstGeom>
                  </pic:spPr>
                </pic:pic>
              </a:graphicData>
            </a:graphic>
            <wp14:sizeRelH relativeFrom="page">
              <wp14:pctWidth>0</wp14:pctWidth>
            </wp14:sizeRelH>
            <wp14:sizeRelV relativeFrom="page">
              <wp14:pctHeight>0</wp14:pctHeight>
            </wp14:sizeRelV>
          </wp:anchor>
        </w:drawing>
      </w:r>
      <w:r w:rsidR="000E4E84">
        <w:t xml:space="preserve">Evaluatie van de samenwerking wordt </w:t>
      </w:r>
      <w:r w:rsidR="004D7678">
        <w:t xml:space="preserve">in de </w:t>
      </w:r>
      <w:r w:rsidR="00EE0477">
        <w:t xml:space="preserve">onder- en </w:t>
      </w:r>
      <w:r w:rsidR="004D7678">
        <w:t>mi</w:t>
      </w:r>
      <w:r w:rsidR="00E62A22">
        <w:t>ddenbouw</w:t>
      </w:r>
      <w:r w:rsidR="000E4E84">
        <w:t xml:space="preserve"> veelal </w:t>
      </w:r>
      <w:r w:rsidR="004A3C5C">
        <w:t xml:space="preserve">globaal </w:t>
      </w:r>
      <w:r w:rsidR="000E4E84">
        <w:t>door de leerkracht verwoord.</w:t>
      </w:r>
      <w:r w:rsidR="004153F3">
        <w:t xml:space="preserve"> In de bovenbouw is er meer reflectie op het leerproces zichtbaar: leerlingen worden door de leerkracht gevraagd hoe het werken is gegaan. </w:t>
      </w:r>
    </w:p>
    <w:p w14:paraId="1364BAE8" w14:textId="5DBD4AD2" w:rsidR="008B6796" w:rsidRDefault="008B6796" w:rsidP="008B6796">
      <w:pPr>
        <w:rPr>
          <w:rFonts w:ascii="Segoe UI" w:hAnsi="Segoe UI" w:cs="Segoe UI"/>
          <w:sz w:val="18"/>
          <w:szCs w:val="18"/>
        </w:rPr>
      </w:pPr>
      <w:r>
        <w:rPr>
          <w:rStyle w:val="normaltextrun"/>
        </w:rPr>
        <w:t xml:space="preserve">In </w:t>
      </w:r>
      <w:r w:rsidR="00AE0DFF">
        <w:rPr>
          <w:rStyle w:val="normaltextrun"/>
          <w:rFonts w:ascii="Calibri" w:hAnsi="Calibri" w:cs="Calibri"/>
        </w:rPr>
        <w:t>de</w:t>
      </w:r>
      <w:r>
        <w:rPr>
          <w:rStyle w:val="normaltextrun"/>
        </w:rPr>
        <w:t xml:space="preserve"> groepen</w:t>
      </w:r>
      <w:r w:rsidR="00AE0DFF">
        <w:rPr>
          <w:rStyle w:val="normaltextrun"/>
          <w:rFonts w:ascii="Calibri" w:hAnsi="Calibri" w:cs="Calibri"/>
        </w:rPr>
        <w:t xml:space="preserve"> 7</w:t>
      </w:r>
      <w:r>
        <w:rPr>
          <w:rStyle w:val="normaltextrun"/>
        </w:rPr>
        <w:t xml:space="preserve"> is momenteel een traject gestart (</w:t>
      </w:r>
      <w:proofErr w:type="spellStart"/>
      <w:r>
        <w:rPr>
          <w:rStyle w:val="spellingerror"/>
          <w:rFonts w:ascii="Calibri" w:hAnsi="Calibri" w:cs="Calibri"/>
        </w:rPr>
        <w:t>Orca</w:t>
      </w:r>
      <w:proofErr w:type="spellEnd"/>
      <w:r>
        <w:rPr>
          <w:rStyle w:val="normaltextrun"/>
        </w:rPr>
        <w:t xml:space="preserve"> training en weerbaarheidstraining). Dit was duidelijk merkbaar in de observaties waarbij het reflecteren op eigen gedrag opgevallen is. Leerkrachten stimuleren het woorden geven aan complimenten over de taakaanpak en gemaakte keuzes. Er wordt procesgerichte feedback gegeven door de leerkrachten. </w:t>
      </w:r>
      <w:r>
        <w:rPr>
          <w:rStyle w:val="eop"/>
          <w:rFonts w:ascii="Calibri" w:hAnsi="Calibri" w:cs="Calibri"/>
        </w:rPr>
        <w:t> </w:t>
      </w:r>
    </w:p>
    <w:p w14:paraId="1A62FFCB" w14:textId="70B68531" w:rsidR="008B6796" w:rsidRDefault="008B6796" w:rsidP="008B6796">
      <w:pPr>
        <w:rPr>
          <w:rStyle w:val="normaltextrun"/>
        </w:rPr>
      </w:pPr>
      <w:r>
        <w:rPr>
          <w:rStyle w:val="normaltextrun"/>
        </w:rPr>
        <w:t xml:space="preserve">In </w:t>
      </w:r>
      <w:r w:rsidR="00AE0DFF">
        <w:rPr>
          <w:rStyle w:val="normaltextrun"/>
          <w:rFonts w:ascii="Calibri" w:hAnsi="Calibri" w:cs="Calibri"/>
        </w:rPr>
        <w:t>enkele</w:t>
      </w:r>
      <w:r>
        <w:rPr>
          <w:rStyle w:val="normaltextrun"/>
        </w:rPr>
        <w:t xml:space="preserve"> groepen is zichtbaar dat de leerlingen eigen keuzes mogen maken tijdens het verwerken. Bij één groep mochten leerlingen zelf kiezen voor een werkvorm die bij hem/haar past. De keuzemogelijkheden werden door de leerkracht gefaciliteerd. In meerdere groepen werden coöperatieve werkvormen ingezet om de samenwerking tussen leerlingen te stimuleren. De eigen reflectie op taakaanpak van de leerling wordt door </w:t>
      </w:r>
      <w:r w:rsidR="007316EB">
        <w:rPr>
          <w:rStyle w:val="normaltextrun"/>
        </w:rPr>
        <w:t xml:space="preserve">één van </w:t>
      </w:r>
      <w:r>
        <w:rPr>
          <w:rStyle w:val="normaltextrun"/>
        </w:rPr>
        <w:t>de leerkracht</w:t>
      </w:r>
      <w:r w:rsidR="007316EB">
        <w:rPr>
          <w:rStyle w:val="normaltextrun"/>
        </w:rPr>
        <w:t>en</w:t>
      </w:r>
      <w:r>
        <w:rPr>
          <w:rStyle w:val="normaltextrun"/>
        </w:rPr>
        <w:t xml:space="preserve"> gestimuleerd middels het laten geven van complimenten aan e</w:t>
      </w:r>
      <w:r w:rsidR="00271050">
        <w:rPr>
          <w:rStyle w:val="normaltextrun"/>
        </w:rPr>
        <w:t>l</w:t>
      </w:r>
      <w:r>
        <w:rPr>
          <w:rStyle w:val="normaltextrun"/>
        </w:rPr>
        <w:t xml:space="preserve">kaar. </w:t>
      </w:r>
    </w:p>
    <w:p w14:paraId="19A59D00" w14:textId="00554C41" w:rsidR="006E685F" w:rsidRPr="0030011F" w:rsidRDefault="006E685F" w:rsidP="00512964">
      <w:pPr>
        <w:pStyle w:val="Kop3"/>
      </w:pPr>
      <w:r w:rsidRPr="00FE19FD">
        <w:t xml:space="preserve">Indicator </w:t>
      </w:r>
      <w:r>
        <w:t>7: Afstemming instructie en verwerking</w:t>
      </w:r>
    </w:p>
    <w:p w14:paraId="4097332F" w14:textId="13B0043A" w:rsidR="006E685F" w:rsidRDefault="06DF11C7" w:rsidP="186974B4">
      <w:r>
        <w:t xml:space="preserve">In de school is gekozen voor het werken met subgroepen </w:t>
      </w:r>
      <w:r w:rsidR="500E99DC">
        <w:t xml:space="preserve">buiten de groep. Deze subgroepen zijn </w:t>
      </w:r>
      <w:r>
        <w:t>gebaseerd op kwalificatie</w:t>
      </w:r>
      <w:r w:rsidR="3DE33AF4">
        <w:t>.</w:t>
      </w:r>
      <w:r>
        <w:t xml:space="preserve"> Teamleden benoemen dat deze manier van werken frictie geeft met het voornemen om hoge verwachtingen te hebben van kinderen. Ouders vragen zich af of het benoemen van het mogelijke uitstroomniveau van de kinderen in groep 6 belemmerend is voor het hebben van hoge verwachtingen. </w:t>
      </w:r>
    </w:p>
    <w:p w14:paraId="1C53E6C5" w14:textId="0951C3B7" w:rsidR="00E73726" w:rsidRDefault="001F0AF3" w:rsidP="00E73726">
      <w:r>
        <w:rPr>
          <w:noProof/>
        </w:rPr>
        <w:drawing>
          <wp:anchor distT="0" distB="0" distL="114300" distR="114300" simplePos="0" relativeHeight="251658245" behindDoc="0" locked="0" layoutInCell="1" allowOverlap="1" wp14:anchorId="6437AD04" wp14:editId="2D35C8AB">
            <wp:simplePos x="0" y="0"/>
            <wp:positionH relativeFrom="column">
              <wp:posOffset>-996315</wp:posOffset>
            </wp:positionH>
            <wp:positionV relativeFrom="paragraph">
              <wp:posOffset>349885</wp:posOffset>
            </wp:positionV>
            <wp:extent cx="3646170" cy="1643380"/>
            <wp:effectExtent l="0" t="8255" r="3175" b="3175"/>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46170" cy="1643380"/>
                    </a:xfrm>
                    <a:prstGeom prst="rect">
                      <a:avLst/>
                    </a:prstGeom>
                  </pic:spPr>
                </pic:pic>
              </a:graphicData>
            </a:graphic>
            <wp14:sizeRelH relativeFrom="page">
              <wp14:pctWidth>0</wp14:pctWidth>
            </wp14:sizeRelH>
            <wp14:sizeRelV relativeFrom="page">
              <wp14:pctHeight>0</wp14:pctHeight>
            </wp14:sizeRelV>
          </wp:anchor>
        </w:drawing>
      </w:r>
      <w:r w:rsidR="00E73726">
        <w:t xml:space="preserve">Dat leerlingen zich bewust zijn van op kwalificatie gebaseerde groepsindeling blijkt uit opmerkingen als: “Wij (een tweetal) zijn de beste",” Ik ben </w:t>
      </w:r>
      <w:r w:rsidR="00E17978">
        <w:t xml:space="preserve">een </w:t>
      </w:r>
      <w:r w:rsidR="00E73726">
        <w:t>midden-</w:t>
      </w:r>
      <w:proofErr w:type="spellStart"/>
      <w:r w:rsidR="00E73726">
        <w:t>midden</w:t>
      </w:r>
      <w:r w:rsidR="00E17978">
        <w:t>leerling</w:t>
      </w:r>
      <w:proofErr w:type="spellEnd"/>
      <w:r w:rsidR="00E73726">
        <w:t>"</w:t>
      </w:r>
      <w:r w:rsidR="000C7877">
        <w:t xml:space="preserve">. Uit gesprek </w:t>
      </w:r>
      <w:r w:rsidR="0097373D">
        <w:t xml:space="preserve">met de leerkracht bleek </w:t>
      </w:r>
      <w:r w:rsidR="007316EB">
        <w:t xml:space="preserve">overigens </w:t>
      </w:r>
      <w:r w:rsidR="005A1A3B">
        <w:t xml:space="preserve">dat deze leerling juist een van de sterkere leerlingen is. </w:t>
      </w:r>
    </w:p>
    <w:p w14:paraId="6BCD9541" w14:textId="0CD8D0B4" w:rsidR="00FB6E22" w:rsidRDefault="06DF11C7" w:rsidP="00FB6E22">
      <w:r>
        <w:t xml:space="preserve">In </w:t>
      </w:r>
      <w:r w:rsidR="0B4454C4">
        <w:t xml:space="preserve">de lesobservaties is gezien dat in </w:t>
      </w:r>
      <w:r>
        <w:t>de groep wordt voornamelijk klassikaal</w:t>
      </w:r>
      <w:r w:rsidR="3E52039E">
        <w:t xml:space="preserve"> wordt </w:t>
      </w:r>
      <w:r>
        <w:t>gewerkt</w:t>
      </w:r>
      <w:r w:rsidR="001948C3">
        <w:t>.</w:t>
      </w:r>
      <w:r>
        <w:t xml:space="preserve"> </w:t>
      </w:r>
      <w:r w:rsidR="001948C3">
        <w:t xml:space="preserve">De instructie bestaat in de meeste gevallen uit een basisinstructie die zich richt op de middenmoot. Uit gesprekken blijkt dat de middenmoot juist als klein wordt ervaren. </w:t>
      </w:r>
      <w:r w:rsidR="00FB6E22" w:rsidRPr="00FB6E22">
        <w:rPr>
          <w:rStyle w:val="GeenafstandChar"/>
        </w:rPr>
        <w:t>Het geven van verlengde instructie is op deze dag in een enkele groep gezien</w:t>
      </w:r>
      <w:r w:rsidR="00FB6E22">
        <w:t>.</w:t>
      </w:r>
    </w:p>
    <w:p w14:paraId="039378BB" w14:textId="48E3D17A" w:rsidR="006E685F" w:rsidRDefault="001948C3" w:rsidP="006E685F">
      <w:r>
        <w:t>D</w:t>
      </w:r>
      <w:r w:rsidR="06DF11C7">
        <w:t xml:space="preserve">ifferentiatie </w:t>
      </w:r>
      <w:r>
        <w:t xml:space="preserve">vindt </w:t>
      </w:r>
      <w:r w:rsidR="06DF11C7">
        <w:t>met name op taakuitvoer plaats</w:t>
      </w:r>
      <w:r>
        <w:t>.</w:t>
      </w:r>
      <w:r w:rsidR="4595015E">
        <w:t xml:space="preserve"> Hier denken leerkrachten bewust over na</w:t>
      </w:r>
      <w:r w:rsidR="78CAFF6B">
        <w:t xml:space="preserve"> en durven hierbij ook af te wijken van de door de methode gestelde verwerking. </w:t>
      </w:r>
      <w:r w:rsidR="06DF11C7">
        <w:t xml:space="preserve">Voorbeelden zijn: </w:t>
      </w:r>
      <w:r w:rsidR="78CAFF6B">
        <w:t xml:space="preserve">andere </w:t>
      </w:r>
      <w:r w:rsidR="06DF11C7">
        <w:t>manier</w:t>
      </w:r>
      <w:r w:rsidR="78CAFF6B">
        <w:t>en</w:t>
      </w:r>
      <w:r w:rsidR="06DF11C7">
        <w:t xml:space="preserve"> van verwerking, keuze schrijfwijze, volgorde van de vakken. </w:t>
      </w:r>
    </w:p>
    <w:p w14:paraId="7A13B435" w14:textId="434B7558" w:rsidR="35E67FCA" w:rsidRDefault="35E67FCA" w:rsidP="186974B4">
      <w:r>
        <w:lastRenderedPageBreak/>
        <w:t>Leerkrachten laten verschillen naar voren komen door</w:t>
      </w:r>
      <w:r w:rsidR="7F3E55C2">
        <w:t xml:space="preserve"> </w:t>
      </w:r>
      <w:r>
        <w:t xml:space="preserve">uitspraken als: “Jij kunt al lezen, dus lees maar voor". </w:t>
      </w:r>
    </w:p>
    <w:p w14:paraId="1C1F2273" w14:textId="4D390DF2" w:rsidR="5810002D" w:rsidRDefault="5810002D">
      <w:r>
        <w:t xml:space="preserve">Uit </w:t>
      </w:r>
      <w:r w:rsidR="75275E97">
        <w:t xml:space="preserve">een aantal </w:t>
      </w:r>
      <w:r>
        <w:t>gesprekken met leerkrachten</w:t>
      </w:r>
      <w:r w:rsidR="3C6CE82B">
        <w:t xml:space="preserve"> </w:t>
      </w:r>
      <w:r w:rsidR="263B54FE">
        <w:t>kwam naar voren dat</w:t>
      </w:r>
      <w:r>
        <w:t xml:space="preserve"> groepjes en plekken in bijv. de kring bewust worden gekozen.</w:t>
      </w:r>
    </w:p>
    <w:p w14:paraId="699D0473" w14:textId="5F7468EA" w:rsidR="002712E5" w:rsidRDefault="002712E5" w:rsidP="00512964">
      <w:pPr>
        <w:pStyle w:val="Kop3"/>
      </w:pPr>
      <w:r>
        <w:t>Indicator 9: verantwoordelijkheid leerlingen voor organisatie en proces</w:t>
      </w:r>
    </w:p>
    <w:p w14:paraId="7320391B" w14:textId="76151366" w:rsidR="00B50C2E" w:rsidRDefault="34C66EF3" w:rsidP="004232D4">
      <w:r>
        <w:t>In de kleutergroepen is veel ruimte voor het maken van eigen keuzes als het gaat om spelactiviteiten. De keuzes worden gekad</w:t>
      </w:r>
      <w:r w:rsidR="2061DC32">
        <w:t>erd door de beschikbare activiteit</w:t>
      </w:r>
      <w:r w:rsidR="007316EB">
        <w:t>en</w:t>
      </w:r>
      <w:r w:rsidR="2061DC32">
        <w:t xml:space="preserve"> en verplichte werkjes die kleuters op een zelf gekozen tijdstip mogen uitvoeren. </w:t>
      </w:r>
      <w:r w:rsidR="00DF0FC1">
        <w:t xml:space="preserve">Keuzes worden aangegeven op het keuzebord. </w:t>
      </w:r>
      <w:r>
        <w:t>In hogere groepen is d</w:t>
      </w:r>
      <w:r w:rsidR="6A53FBA5">
        <w:t>e ge</w:t>
      </w:r>
      <w:r w:rsidR="0DC95311">
        <w:t xml:space="preserve">boden keuze </w:t>
      </w:r>
      <w:r w:rsidR="1D0FEFB3">
        <w:t xml:space="preserve">voor leerlingen op organisatie en proces beperkt. </w:t>
      </w:r>
      <w:r w:rsidR="00086872">
        <w:rPr>
          <w:rStyle w:val="normaltextrun"/>
          <w:rFonts w:ascii="Calibri" w:hAnsi="Calibri" w:cs="Calibri"/>
          <w:color w:val="000000"/>
          <w:shd w:val="clear" w:color="auto" w:fill="FFFFFF"/>
        </w:rPr>
        <w:t xml:space="preserve">Kinderen </w:t>
      </w:r>
      <w:r w:rsidR="40D81E43">
        <w:rPr>
          <w:rStyle w:val="normaltextrun"/>
          <w:rFonts w:ascii="Calibri" w:hAnsi="Calibri" w:cs="Calibri"/>
          <w:color w:val="000000"/>
          <w:shd w:val="clear" w:color="auto" w:fill="FFFFFF"/>
        </w:rPr>
        <w:t>kr</w:t>
      </w:r>
      <w:r w:rsidR="394A29CC">
        <w:rPr>
          <w:rStyle w:val="normaltextrun"/>
          <w:rFonts w:ascii="Calibri" w:hAnsi="Calibri" w:cs="Calibri"/>
          <w:color w:val="000000"/>
          <w:shd w:val="clear" w:color="auto" w:fill="FFFFFF"/>
        </w:rPr>
        <w:t>ij</w:t>
      </w:r>
      <w:r w:rsidR="40D81E43">
        <w:rPr>
          <w:rStyle w:val="normaltextrun"/>
          <w:rFonts w:ascii="Calibri" w:hAnsi="Calibri" w:cs="Calibri"/>
          <w:color w:val="000000"/>
          <w:shd w:val="clear" w:color="auto" w:fill="FFFFFF"/>
        </w:rPr>
        <w:t>gen</w:t>
      </w:r>
      <w:r w:rsidR="00086872">
        <w:rPr>
          <w:rStyle w:val="normaltextrun"/>
          <w:rFonts w:ascii="Calibri" w:hAnsi="Calibri" w:cs="Calibri"/>
          <w:color w:val="000000"/>
          <w:shd w:val="clear" w:color="auto" w:fill="FFFFFF"/>
        </w:rPr>
        <w:t xml:space="preserve"> weinig kansen om zelf te ontdekken wat zij met de aangereikte informatie kunnen, moeten en willen.</w:t>
      </w:r>
      <w:r w:rsidR="00DA7ED4">
        <w:rPr>
          <w:rStyle w:val="normaltextrun"/>
          <w:rFonts w:ascii="Calibri" w:hAnsi="Calibri" w:cs="Calibri"/>
          <w:color w:val="000000"/>
          <w:shd w:val="clear" w:color="auto" w:fill="FFFFFF"/>
        </w:rPr>
        <w:t xml:space="preserve"> Zelfstandige evaluatie van het leerproces is niet gezien.</w:t>
      </w:r>
    </w:p>
    <w:p w14:paraId="4ACFA84A" w14:textId="605195A9" w:rsidR="7123E731" w:rsidRDefault="7123E731" w:rsidP="00C65C74">
      <w:pPr>
        <w:pStyle w:val="Geenafstand"/>
        <w:rPr>
          <w:rStyle w:val="normaltextrun"/>
        </w:rPr>
      </w:pPr>
      <w:r w:rsidRPr="186974B4">
        <w:rPr>
          <w:rStyle w:val="normaltextrun"/>
        </w:rPr>
        <w:t xml:space="preserve">In veel lessen is een vorm van samenwerken gezien, bijvoorbeeld tijdens instructie antwoorden uitwisselen met een schoudermaatje, samen woorden bedenken. Nog niet alle samenwerkingsvormen </w:t>
      </w:r>
      <w:r w:rsidR="00DF0FC1">
        <w:rPr>
          <w:rStyle w:val="normaltextrun"/>
        </w:rPr>
        <w:t>worden coöperatief uitgevoerd.</w:t>
      </w:r>
      <w:r w:rsidRPr="186974B4">
        <w:rPr>
          <w:rStyle w:val="normaltextrun"/>
        </w:rPr>
        <w:t xml:space="preserve"> </w:t>
      </w:r>
      <w:r w:rsidR="004272D3">
        <w:rPr>
          <w:rStyle w:val="normaltextrun"/>
        </w:rPr>
        <w:t xml:space="preserve">In </w:t>
      </w:r>
      <w:r w:rsidR="28190865" w:rsidRPr="65982F64">
        <w:rPr>
          <w:rStyle w:val="normaltextrun"/>
        </w:rPr>
        <w:t>de onderbouw</w:t>
      </w:r>
      <w:r w:rsidR="7B57B931" w:rsidRPr="65982F64">
        <w:rPr>
          <w:rStyle w:val="normaltextrun"/>
        </w:rPr>
        <w:t>groepen</w:t>
      </w:r>
      <w:r w:rsidR="0009545E">
        <w:rPr>
          <w:rStyle w:val="normaltextrun"/>
        </w:rPr>
        <w:t xml:space="preserve"> is wel duidelijke instructie op de wijze van samenwerking gezien.</w:t>
      </w:r>
    </w:p>
    <w:p w14:paraId="420E44AF" w14:textId="77777777" w:rsidR="00C65C74" w:rsidRDefault="00C65C74" w:rsidP="00C65C74">
      <w:pPr>
        <w:pStyle w:val="Geenafstand"/>
        <w:rPr>
          <w:rStyle w:val="normaltextrun"/>
        </w:rPr>
      </w:pPr>
    </w:p>
    <w:p w14:paraId="0C06EE65" w14:textId="506E1D21" w:rsidR="7123E731" w:rsidRDefault="7123E731" w:rsidP="00ED7866">
      <w:pPr>
        <w:rPr>
          <w:rStyle w:val="normaltextrun"/>
          <w:rFonts w:ascii="Calibri" w:eastAsia="Calibri" w:hAnsi="Calibri" w:cs="Calibri"/>
          <w:color w:val="000000" w:themeColor="text1"/>
        </w:rPr>
      </w:pPr>
      <w:r w:rsidRPr="186974B4">
        <w:rPr>
          <w:rStyle w:val="normaltextrun"/>
          <w:rFonts w:ascii="Calibri" w:eastAsia="Calibri" w:hAnsi="Calibri" w:cs="Calibri"/>
          <w:color w:val="000000" w:themeColor="text1"/>
        </w:rPr>
        <w:t xml:space="preserve">Leerlingen worden niet </w:t>
      </w:r>
      <w:r w:rsidR="00D75994">
        <w:rPr>
          <w:rStyle w:val="normaltextrun"/>
          <w:rFonts w:ascii="Calibri" w:eastAsia="Calibri" w:hAnsi="Calibri" w:cs="Calibri"/>
          <w:color w:val="000000" w:themeColor="text1"/>
        </w:rPr>
        <w:t xml:space="preserve">in alle groepen </w:t>
      </w:r>
      <w:r w:rsidRPr="186974B4">
        <w:rPr>
          <w:rStyle w:val="normaltextrun"/>
          <w:rFonts w:ascii="Calibri" w:eastAsia="Calibri" w:hAnsi="Calibri" w:cs="Calibri"/>
          <w:color w:val="000000" w:themeColor="text1"/>
        </w:rPr>
        <w:t>betrokken in het reflecteren op het samenwerkingsproces.</w:t>
      </w:r>
    </w:p>
    <w:p w14:paraId="6A821A61" w14:textId="30591CEE" w:rsidR="00210585" w:rsidRDefault="3355C91A" w:rsidP="65982F64">
      <w:pPr>
        <w:pStyle w:val="paragraph"/>
        <w:spacing w:before="0" w:beforeAutospacing="0" w:after="0" w:afterAutospacing="0"/>
        <w:textAlignment w:val="baseline"/>
        <w:rPr>
          <w:rFonts w:asciiTheme="minorHAnsi" w:eastAsiaTheme="minorEastAsia" w:hAnsiTheme="minorHAnsi" w:cstheme="minorBidi"/>
          <w:sz w:val="22"/>
          <w:szCs w:val="22"/>
        </w:rPr>
      </w:pPr>
      <w:r w:rsidRPr="65982F64">
        <w:rPr>
          <w:rStyle w:val="normaltextrun"/>
          <w:rFonts w:asciiTheme="minorHAnsi" w:eastAsiaTheme="minorEastAsia" w:hAnsiTheme="minorHAnsi" w:cstheme="minorBidi"/>
          <w:sz w:val="22"/>
          <w:szCs w:val="22"/>
        </w:rPr>
        <w:t>In alle groepsbezoeken in de bovenbouw zien we dat leerlingen keuzemogelijkheden krijgen van de leerkracht. Dit uit zich o.a. in keuzes omtrent de volgorde van verwerken, de taakaanpak en het bepalen van de eigen leervraag. Leerkrachten stimuleren en faciliteren dit actief door lessen hierop in te richten en in de voorbereiding hier rekening mee te houden. </w:t>
      </w:r>
      <w:r w:rsidRPr="65982F64">
        <w:rPr>
          <w:rStyle w:val="eop"/>
          <w:rFonts w:asciiTheme="minorHAnsi" w:eastAsiaTheme="minorEastAsia" w:hAnsiTheme="minorHAnsi" w:cstheme="minorBidi"/>
          <w:sz w:val="22"/>
          <w:szCs w:val="22"/>
        </w:rPr>
        <w:t> </w:t>
      </w:r>
    </w:p>
    <w:p w14:paraId="1C3ADF58" w14:textId="76DD7460" w:rsidR="00210585" w:rsidRDefault="3355C91A" w:rsidP="65982F64">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65982F64">
        <w:rPr>
          <w:rStyle w:val="normaltextrun"/>
          <w:rFonts w:asciiTheme="minorHAnsi" w:eastAsiaTheme="minorEastAsia" w:hAnsiTheme="minorHAnsi" w:cstheme="minorBidi"/>
          <w:sz w:val="22"/>
          <w:szCs w:val="22"/>
        </w:rPr>
        <w:t xml:space="preserve">De leerlingen worden gestimuleerd eerst zelf een oplossing te bedenken. Het gebruik van een vragenblokje is daarbij helpend, al wordt deze tijdens de observatie niet in alle klassen consequent ingezet. </w:t>
      </w:r>
      <w:r w:rsidR="00210585">
        <w:br/>
      </w:r>
      <w:r w:rsidR="5C1C83A6" w:rsidRPr="65982F64">
        <w:rPr>
          <w:rStyle w:val="normaltextrun"/>
          <w:rFonts w:asciiTheme="minorHAnsi" w:eastAsiaTheme="minorEastAsia" w:hAnsiTheme="minorHAnsi" w:cstheme="minorBidi"/>
          <w:sz w:val="22"/>
          <w:szCs w:val="22"/>
        </w:rPr>
        <w:t>Met behulp van</w:t>
      </w:r>
      <w:r w:rsidRPr="65982F64">
        <w:rPr>
          <w:rStyle w:val="normaltextrun"/>
          <w:rFonts w:asciiTheme="minorHAnsi" w:eastAsiaTheme="minorEastAsia" w:hAnsiTheme="minorHAnsi" w:cstheme="minorBidi"/>
          <w:sz w:val="22"/>
          <w:szCs w:val="22"/>
        </w:rPr>
        <w:t xml:space="preserve"> </w:t>
      </w:r>
      <w:proofErr w:type="spellStart"/>
      <w:r w:rsidRPr="65982F64">
        <w:rPr>
          <w:rStyle w:val="spellingerror"/>
          <w:rFonts w:asciiTheme="minorHAnsi" w:eastAsiaTheme="minorEastAsia" w:hAnsiTheme="minorHAnsi" w:cstheme="minorBidi"/>
          <w:sz w:val="22"/>
          <w:szCs w:val="22"/>
        </w:rPr>
        <w:t>Classdojo</w:t>
      </w:r>
      <w:r w:rsidR="5C1C83A6" w:rsidRPr="65982F64">
        <w:rPr>
          <w:rStyle w:val="spellingerror"/>
          <w:rFonts w:asciiTheme="minorHAnsi" w:eastAsiaTheme="minorEastAsia" w:hAnsiTheme="minorHAnsi" w:cstheme="minorBidi"/>
          <w:sz w:val="22"/>
          <w:szCs w:val="22"/>
        </w:rPr>
        <w:t>’s</w:t>
      </w:r>
      <w:proofErr w:type="spellEnd"/>
      <w:r w:rsidR="5C1C83A6" w:rsidRPr="65982F64">
        <w:rPr>
          <w:rStyle w:val="spellingerror"/>
          <w:rFonts w:asciiTheme="minorHAnsi" w:eastAsiaTheme="minorEastAsia" w:hAnsiTheme="minorHAnsi" w:cstheme="minorBidi"/>
          <w:sz w:val="22"/>
          <w:szCs w:val="22"/>
        </w:rPr>
        <w:t xml:space="preserve"> </w:t>
      </w:r>
      <w:r w:rsidRPr="65982F64">
        <w:rPr>
          <w:rStyle w:val="normaltextrun"/>
          <w:rFonts w:asciiTheme="minorHAnsi" w:eastAsiaTheme="minorEastAsia" w:hAnsiTheme="minorHAnsi" w:cstheme="minorBidi"/>
          <w:sz w:val="22"/>
          <w:szCs w:val="22"/>
        </w:rPr>
        <w:t xml:space="preserve">is in meerdere groepen gezien dat leerlingen elkaar feedback geven </w:t>
      </w:r>
      <w:r w:rsidR="5C1C83A6" w:rsidRPr="65982F64">
        <w:rPr>
          <w:rStyle w:val="normaltextrun"/>
          <w:rFonts w:asciiTheme="minorHAnsi" w:eastAsiaTheme="minorEastAsia" w:hAnsiTheme="minorHAnsi" w:cstheme="minorBidi"/>
          <w:sz w:val="22"/>
          <w:szCs w:val="22"/>
        </w:rPr>
        <w:t>bij de evaluatie van de les</w:t>
      </w:r>
      <w:r w:rsidRPr="65982F64">
        <w:rPr>
          <w:rStyle w:val="normaltextrun"/>
          <w:rFonts w:asciiTheme="minorHAnsi" w:eastAsiaTheme="minorEastAsia" w:hAnsiTheme="minorHAnsi" w:cstheme="minorBidi"/>
          <w:sz w:val="22"/>
          <w:szCs w:val="22"/>
        </w:rPr>
        <w:t>. </w:t>
      </w:r>
      <w:r w:rsidR="1E72DBA1" w:rsidRPr="65982F64">
        <w:rPr>
          <w:rStyle w:val="eop"/>
          <w:rFonts w:asciiTheme="minorHAnsi" w:eastAsiaTheme="minorEastAsia" w:hAnsiTheme="minorHAnsi" w:cstheme="minorBidi"/>
          <w:sz w:val="22"/>
          <w:szCs w:val="22"/>
        </w:rPr>
        <w:t>In de gesprekken met de leerkracht kwam naar voren dat leerkrachten zelf mogen bepalen welk systeem ze hanteren voor beloningen.</w:t>
      </w:r>
    </w:p>
    <w:p w14:paraId="11F91E43" w14:textId="051A4EF9" w:rsidR="00FC0951" w:rsidRDefault="00FC0951" w:rsidP="00210585">
      <w:pPr>
        <w:pStyle w:val="paragraph"/>
        <w:spacing w:before="0" w:beforeAutospacing="0" w:after="0" w:afterAutospacing="0"/>
        <w:textAlignment w:val="baseline"/>
        <w:rPr>
          <w:rStyle w:val="eop"/>
          <w:rFonts w:ascii="Calibri" w:hAnsi="Calibri" w:cs="Calibri"/>
          <w:sz w:val="22"/>
          <w:szCs w:val="22"/>
        </w:rPr>
      </w:pPr>
    </w:p>
    <w:p w14:paraId="3AD6EAA2" w14:textId="726CF01B" w:rsidR="00FC0951" w:rsidRDefault="6006BC36" w:rsidP="65982F64">
      <w:pPr>
        <w:pStyle w:val="paragraph"/>
        <w:spacing w:before="0" w:beforeAutospacing="0" w:after="0" w:afterAutospacing="0"/>
        <w:textAlignment w:val="baseline"/>
        <w:rPr>
          <w:rFonts w:ascii="Segoe UI" w:hAnsi="Segoe UI" w:cs="Segoe UI"/>
          <w:sz w:val="18"/>
          <w:szCs w:val="18"/>
        </w:rPr>
      </w:pPr>
      <w:r w:rsidRPr="65982F64">
        <w:rPr>
          <w:rStyle w:val="eop"/>
          <w:rFonts w:ascii="Calibri" w:hAnsi="Calibri" w:cs="Calibri"/>
          <w:sz w:val="22"/>
          <w:szCs w:val="22"/>
        </w:rPr>
        <w:t xml:space="preserve">Ook </w:t>
      </w:r>
      <w:r w:rsidR="52E2F162" w:rsidRPr="65982F64">
        <w:rPr>
          <w:rStyle w:val="eop"/>
          <w:rFonts w:ascii="Calibri" w:hAnsi="Calibri" w:cs="Calibri"/>
          <w:sz w:val="22"/>
          <w:szCs w:val="22"/>
        </w:rPr>
        <w:t xml:space="preserve">blijkt </w:t>
      </w:r>
      <w:r w:rsidRPr="65982F64">
        <w:rPr>
          <w:rStyle w:val="eop"/>
          <w:rFonts w:ascii="Calibri" w:hAnsi="Calibri" w:cs="Calibri"/>
          <w:sz w:val="22"/>
          <w:szCs w:val="22"/>
        </w:rPr>
        <w:t xml:space="preserve">uit deze gesprekken </w:t>
      </w:r>
      <w:r w:rsidR="52E2F162" w:rsidRPr="65982F64">
        <w:rPr>
          <w:rStyle w:val="eop"/>
          <w:rFonts w:ascii="Calibri" w:hAnsi="Calibri" w:cs="Calibri"/>
          <w:sz w:val="22"/>
          <w:szCs w:val="22"/>
        </w:rPr>
        <w:t xml:space="preserve">dat de </w:t>
      </w:r>
      <w:r w:rsidR="005F46D5" w:rsidRPr="65982F64">
        <w:rPr>
          <w:rStyle w:val="eop"/>
          <w:rFonts w:ascii="Calibri" w:hAnsi="Calibri" w:cs="Calibri"/>
          <w:sz w:val="22"/>
          <w:szCs w:val="22"/>
        </w:rPr>
        <w:t xml:space="preserve">klassenvergaderingen waar </w:t>
      </w:r>
      <w:r w:rsidR="766F4494" w:rsidRPr="65982F64">
        <w:rPr>
          <w:rStyle w:val="eop"/>
          <w:rFonts w:ascii="Calibri" w:hAnsi="Calibri" w:cs="Calibri"/>
          <w:sz w:val="22"/>
          <w:szCs w:val="22"/>
        </w:rPr>
        <w:t xml:space="preserve">in het beleidsstuk burgerschap </w:t>
      </w:r>
      <w:r w:rsidR="74919E3A" w:rsidRPr="65982F64">
        <w:rPr>
          <w:rStyle w:val="eop"/>
          <w:rFonts w:ascii="Calibri" w:hAnsi="Calibri" w:cs="Calibri"/>
          <w:sz w:val="22"/>
          <w:szCs w:val="22"/>
        </w:rPr>
        <w:t xml:space="preserve">over </w:t>
      </w:r>
      <w:r w:rsidR="3739F4E3" w:rsidRPr="65982F64">
        <w:rPr>
          <w:rStyle w:val="eop"/>
          <w:rFonts w:ascii="Calibri" w:hAnsi="Calibri" w:cs="Calibri"/>
          <w:sz w:val="22"/>
          <w:szCs w:val="22"/>
        </w:rPr>
        <w:t xml:space="preserve">gesproken wordt </w:t>
      </w:r>
      <w:r w:rsidR="52E2F162" w:rsidRPr="65982F64">
        <w:rPr>
          <w:rStyle w:val="eop"/>
          <w:rFonts w:ascii="Calibri" w:hAnsi="Calibri" w:cs="Calibri"/>
          <w:sz w:val="22"/>
          <w:szCs w:val="22"/>
        </w:rPr>
        <w:t>niet in elke groep gedaan word</w:t>
      </w:r>
      <w:r w:rsidR="12F46827" w:rsidRPr="65982F64">
        <w:rPr>
          <w:rStyle w:val="eop"/>
          <w:rFonts w:ascii="Calibri" w:hAnsi="Calibri" w:cs="Calibri"/>
          <w:sz w:val="22"/>
          <w:szCs w:val="22"/>
        </w:rPr>
        <w:t>en</w:t>
      </w:r>
      <w:r w:rsidR="52E2F162" w:rsidRPr="65982F64">
        <w:rPr>
          <w:rStyle w:val="eop"/>
          <w:rFonts w:ascii="Calibri" w:hAnsi="Calibri" w:cs="Calibri"/>
          <w:sz w:val="22"/>
          <w:szCs w:val="22"/>
        </w:rPr>
        <w:t xml:space="preserve">. In </w:t>
      </w:r>
      <w:r w:rsidR="20F294E7" w:rsidRPr="65982F64">
        <w:rPr>
          <w:rStyle w:val="eop"/>
          <w:rFonts w:ascii="Calibri" w:hAnsi="Calibri" w:cs="Calibri"/>
          <w:sz w:val="22"/>
          <w:szCs w:val="22"/>
        </w:rPr>
        <w:t xml:space="preserve">de bovenbouwgroep is de klasvergadering </w:t>
      </w:r>
      <w:proofErr w:type="spellStart"/>
      <w:r w:rsidR="20F294E7" w:rsidRPr="65982F64">
        <w:rPr>
          <w:rStyle w:val="eop"/>
          <w:rFonts w:ascii="Calibri" w:hAnsi="Calibri" w:cs="Calibri"/>
          <w:sz w:val="22"/>
          <w:szCs w:val="22"/>
        </w:rPr>
        <w:t>leerkrachtgestuurd</w:t>
      </w:r>
      <w:proofErr w:type="spellEnd"/>
      <w:r w:rsidR="20F294E7" w:rsidRPr="65982F64">
        <w:rPr>
          <w:rStyle w:val="eop"/>
          <w:rFonts w:ascii="Calibri" w:hAnsi="Calibri" w:cs="Calibri"/>
          <w:sz w:val="22"/>
          <w:szCs w:val="22"/>
        </w:rPr>
        <w:t xml:space="preserve">, omdat hierin de inhoud van de weerbaarheidstraining aan bod komt. </w:t>
      </w:r>
    </w:p>
    <w:p w14:paraId="2CC79B2C" w14:textId="6925E0FF" w:rsidR="186974B4" w:rsidRDefault="186974B4" w:rsidP="186974B4">
      <w:pPr>
        <w:spacing w:after="0" w:line="240" w:lineRule="auto"/>
        <w:rPr>
          <w:rStyle w:val="normaltextrun"/>
          <w:rFonts w:ascii="Calibri" w:eastAsia="Calibri" w:hAnsi="Calibri" w:cs="Calibri"/>
          <w:color w:val="000000" w:themeColor="text1"/>
        </w:rPr>
      </w:pPr>
    </w:p>
    <w:p w14:paraId="42CCB460" w14:textId="1F0C76F2" w:rsidR="1996F5C5" w:rsidRDefault="1996F5C5" w:rsidP="186974B4">
      <w:pPr>
        <w:spacing w:after="0" w:line="240" w:lineRule="auto"/>
        <w:rPr>
          <w:rStyle w:val="normaltextrun"/>
          <w:rFonts w:ascii="Calibri" w:eastAsia="Calibri" w:hAnsi="Calibri" w:cs="Calibri"/>
          <w:color w:val="000000" w:themeColor="text1"/>
        </w:rPr>
      </w:pPr>
      <w:r w:rsidRPr="186974B4">
        <w:rPr>
          <w:rStyle w:val="normaltextrun"/>
          <w:rFonts w:ascii="Calibri" w:eastAsia="Calibri" w:hAnsi="Calibri" w:cs="Calibri"/>
          <w:color w:val="000000" w:themeColor="text1"/>
        </w:rPr>
        <w:t>Ouders geven aan dat leerlingen vanaf groep 7 deelnemen aan het oudergesprek</w:t>
      </w:r>
      <w:r w:rsidR="1D47568C" w:rsidRPr="186974B4">
        <w:rPr>
          <w:rStyle w:val="normaltextrun"/>
          <w:rFonts w:ascii="Calibri" w:eastAsia="Calibri" w:hAnsi="Calibri" w:cs="Calibri"/>
          <w:color w:val="000000" w:themeColor="text1"/>
        </w:rPr>
        <w:t xml:space="preserve"> met de leerkracht</w:t>
      </w:r>
      <w:r w:rsidRPr="186974B4">
        <w:rPr>
          <w:rStyle w:val="normaltextrun"/>
          <w:rFonts w:ascii="Calibri" w:eastAsia="Calibri" w:hAnsi="Calibri" w:cs="Calibri"/>
          <w:color w:val="000000" w:themeColor="text1"/>
        </w:rPr>
        <w:t>. Wat hen betreft zou dat ook al eerder kunnen</w:t>
      </w:r>
      <w:r w:rsidR="3D70B1D1" w:rsidRPr="186974B4">
        <w:rPr>
          <w:rStyle w:val="normaltextrun"/>
          <w:rFonts w:ascii="Calibri" w:eastAsia="Calibri" w:hAnsi="Calibri" w:cs="Calibri"/>
          <w:color w:val="000000" w:themeColor="text1"/>
        </w:rPr>
        <w:t xml:space="preserve"> (maar niet als in groep 6  al richting wordt gegeven aan uitstroomrichting VO, dit zou volgens een aantal ouders juist belemmerend kunnen werken)</w:t>
      </w:r>
      <w:r w:rsidR="715DE40F" w:rsidRPr="186974B4">
        <w:rPr>
          <w:rStyle w:val="normaltextrun"/>
          <w:rFonts w:ascii="Calibri" w:eastAsia="Calibri" w:hAnsi="Calibri" w:cs="Calibri"/>
          <w:color w:val="000000" w:themeColor="text1"/>
        </w:rPr>
        <w:t>.</w:t>
      </w:r>
    </w:p>
    <w:p w14:paraId="38398A4B" w14:textId="6BE46AD4" w:rsidR="00F918BD" w:rsidRDefault="00F918BD" w:rsidP="186974B4">
      <w:pPr>
        <w:spacing w:after="0" w:line="240" w:lineRule="auto"/>
        <w:rPr>
          <w:rStyle w:val="eop"/>
          <w:rFonts w:ascii="Calibri" w:hAnsi="Calibri" w:cs="Calibri"/>
        </w:rPr>
      </w:pPr>
      <w:r>
        <w:rPr>
          <w:rStyle w:val="normaltextrun"/>
          <w:rFonts w:ascii="Calibri" w:hAnsi="Calibri" w:cs="Calibri"/>
        </w:rPr>
        <w:t>De leerlingen geven aan dat zij ervaren dat  tijdens deze gesprekken vooral de volwassenen aan het woord zijn en zij er maar een beetje bijzitten, ondanks dat er wel degelijk vragen aan hen gesteld worden.</w:t>
      </w:r>
      <w:r>
        <w:rPr>
          <w:rStyle w:val="eop"/>
          <w:rFonts w:ascii="Calibri" w:hAnsi="Calibri" w:cs="Calibri"/>
        </w:rPr>
        <w:t> </w:t>
      </w:r>
    </w:p>
    <w:p w14:paraId="27C49369" w14:textId="66C9E3E5" w:rsidR="00F918BD" w:rsidRDefault="00F918BD" w:rsidP="186974B4">
      <w:pPr>
        <w:spacing w:after="0" w:line="240" w:lineRule="auto"/>
        <w:rPr>
          <w:rStyle w:val="eop"/>
          <w:rFonts w:ascii="Calibri" w:hAnsi="Calibri" w:cs="Calibri"/>
        </w:rPr>
      </w:pPr>
      <w:r>
        <w:rPr>
          <w:rStyle w:val="eop"/>
          <w:rFonts w:ascii="Calibri" w:hAnsi="Calibri" w:cs="Calibri"/>
        </w:rPr>
        <w:t xml:space="preserve">Andere gesprekken die met leerlingen worden gevoerd zijn </w:t>
      </w:r>
      <w:r w:rsidR="00847196">
        <w:rPr>
          <w:rStyle w:val="eop"/>
          <w:rFonts w:ascii="Calibri" w:hAnsi="Calibri" w:cs="Calibri"/>
        </w:rPr>
        <w:t>gebaseerd op kwalificatie, namelijk als er gedragsproblemen zijn of je van niveau verandert.</w:t>
      </w:r>
    </w:p>
    <w:p w14:paraId="122CA985" w14:textId="7C333682" w:rsidR="00CD77D8" w:rsidRDefault="00CD77D8" w:rsidP="00CD77D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Leerlingen geven aan dat zij zelf ook een gesprek bij de leerkracht kunnen aanvragen.</w:t>
      </w:r>
      <w:r>
        <w:rPr>
          <w:rStyle w:val="eop"/>
          <w:rFonts w:ascii="Calibri" w:hAnsi="Calibri" w:cs="Calibri"/>
          <w:sz w:val="22"/>
          <w:szCs w:val="22"/>
        </w:rPr>
        <w:t> </w:t>
      </w:r>
    </w:p>
    <w:p w14:paraId="22C17BAC" w14:textId="6274780E" w:rsidR="00CD77D8" w:rsidRDefault="00CD77D8" w:rsidP="186974B4">
      <w:pPr>
        <w:spacing w:after="0" w:line="240" w:lineRule="auto"/>
        <w:rPr>
          <w:rStyle w:val="normaltextrun"/>
          <w:rFonts w:ascii="Calibri" w:eastAsia="Calibri" w:hAnsi="Calibri" w:cs="Calibri"/>
          <w:color w:val="000000" w:themeColor="text1"/>
        </w:rPr>
      </w:pPr>
    </w:p>
    <w:p w14:paraId="0644209E" w14:textId="0D562B00" w:rsidR="007A702D" w:rsidRDefault="524B3D9A" w:rsidP="186974B4">
      <w:pPr>
        <w:rPr>
          <w:rFonts w:ascii="Calibri" w:eastAsia="Calibri" w:hAnsi="Calibri" w:cs="Calibri"/>
          <w:color w:val="000000" w:themeColor="text1"/>
        </w:rPr>
      </w:pPr>
      <w:r w:rsidRPr="186974B4">
        <w:rPr>
          <w:rFonts w:ascii="Calibri" w:eastAsia="Calibri" w:hAnsi="Calibri" w:cs="Calibri"/>
          <w:color w:val="000000" w:themeColor="text1"/>
        </w:rPr>
        <w:t>Ouders geven aan dat het leuk is dat kinderen hun ouders rondleiden door de school. Het is een mooi voorbeeld van verantwoordelijkheid geven aan leerlingen.</w:t>
      </w:r>
    </w:p>
    <w:p w14:paraId="3DBC503A" w14:textId="77777777" w:rsidR="007A702D" w:rsidRDefault="007A702D">
      <w:pPr>
        <w:rPr>
          <w:rFonts w:ascii="Calibri" w:eastAsia="Calibri" w:hAnsi="Calibri" w:cs="Calibri"/>
          <w:color w:val="000000" w:themeColor="text1"/>
        </w:rPr>
      </w:pPr>
      <w:r>
        <w:rPr>
          <w:rFonts w:ascii="Calibri" w:eastAsia="Calibri" w:hAnsi="Calibri" w:cs="Calibri"/>
          <w:color w:val="000000" w:themeColor="text1"/>
        </w:rPr>
        <w:br w:type="page"/>
      </w:r>
    </w:p>
    <w:p w14:paraId="5229CDCD" w14:textId="3ECBC2F4" w:rsidR="7791ADF3" w:rsidRDefault="007A702D" w:rsidP="186974B4">
      <w:pPr>
        <w:spacing w:after="0" w:line="240" w:lineRule="auto"/>
        <w:rPr>
          <w:rStyle w:val="normaltextrun"/>
          <w:rFonts w:ascii="Calibri" w:eastAsia="Calibri" w:hAnsi="Calibri" w:cs="Calibri"/>
          <w:color w:val="000000" w:themeColor="text1"/>
        </w:rPr>
      </w:pPr>
      <w:r>
        <w:rPr>
          <w:rStyle w:val="normaltextrun"/>
          <w:rFonts w:ascii="Calibri" w:eastAsia="Calibri" w:hAnsi="Calibri" w:cs="Calibri"/>
          <w:color w:val="000000" w:themeColor="text1"/>
        </w:rPr>
        <w:lastRenderedPageBreak/>
        <w:t>Onderstaand e</w:t>
      </w:r>
      <w:r w:rsidR="7791ADF3" w:rsidRPr="186974B4">
        <w:rPr>
          <w:rStyle w:val="normaltextrun"/>
          <w:rFonts w:ascii="Calibri" w:eastAsia="Calibri" w:hAnsi="Calibri" w:cs="Calibri"/>
          <w:color w:val="000000" w:themeColor="text1"/>
        </w:rPr>
        <w:t xml:space="preserve">en mooi voorbeeld van verantwoordelijkheid geven voor </w:t>
      </w:r>
      <w:r w:rsidR="3E51879C" w:rsidRPr="65982F64">
        <w:rPr>
          <w:rStyle w:val="normaltextrun"/>
          <w:rFonts w:ascii="Calibri" w:eastAsia="Calibri" w:hAnsi="Calibri" w:cs="Calibri"/>
          <w:color w:val="000000" w:themeColor="text1"/>
        </w:rPr>
        <w:t xml:space="preserve">het </w:t>
      </w:r>
      <w:r w:rsidR="7791ADF3" w:rsidRPr="186974B4">
        <w:rPr>
          <w:rStyle w:val="normaltextrun"/>
          <w:rFonts w:ascii="Calibri" w:eastAsia="Calibri" w:hAnsi="Calibri" w:cs="Calibri"/>
          <w:color w:val="000000" w:themeColor="text1"/>
        </w:rPr>
        <w:t>leerproces zijn zelfgekozen leerdoelen</w:t>
      </w:r>
      <w:r w:rsidR="4A9B25E6" w:rsidRPr="186974B4">
        <w:rPr>
          <w:rStyle w:val="normaltextrun"/>
          <w:rFonts w:ascii="Calibri" w:eastAsia="Calibri" w:hAnsi="Calibri" w:cs="Calibri"/>
          <w:color w:val="000000" w:themeColor="text1"/>
        </w:rPr>
        <w:t xml:space="preserve"> die in de klas zichtbaar zijn.</w:t>
      </w:r>
      <w:r w:rsidR="7791ADF3" w:rsidRPr="186974B4">
        <w:rPr>
          <w:rStyle w:val="normaltextrun"/>
          <w:rFonts w:ascii="Calibri" w:eastAsia="Calibri" w:hAnsi="Calibri" w:cs="Calibri"/>
          <w:color w:val="000000" w:themeColor="text1"/>
        </w:rPr>
        <w:t xml:space="preserve"> </w:t>
      </w:r>
    </w:p>
    <w:p w14:paraId="1680DF4A" w14:textId="4EB512CF" w:rsidR="0F94664B" w:rsidRDefault="007A702D" w:rsidP="00DF0FC1">
      <w:pPr>
        <w:spacing w:after="0" w:line="240" w:lineRule="auto"/>
        <w:jc w:val="center"/>
      </w:pPr>
      <w:r>
        <w:rPr>
          <w:noProof/>
        </w:rPr>
        <w:drawing>
          <wp:anchor distT="0" distB="0" distL="114300" distR="114300" simplePos="0" relativeHeight="251658242" behindDoc="0" locked="0" layoutInCell="1" allowOverlap="1" wp14:anchorId="4E7DDD6A" wp14:editId="095B4DC9">
            <wp:simplePos x="0" y="0"/>
            <wp:positionH relativeFrom="margin">
              <wp:posOffset>1432560</wp:posOffset>
            </wp:positionH>
            <wp:positionV relativeFrom="paragraph">
              <wp:posOffset>55880</wp:posOffset>
            </wp:positionV>
            <wp:extent cx="2334895" cy="1750695"/>
            <wp:effectExtent l="0" t="0" r="8255" b="1905"/>
            <wp:wrapSquare wrapText="bothSides"/>
            <wp:docPr id="1147439558" name="Afbeelding 114743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895" cy="1750695"/>
                    </a:xfrm>
                    <a:prstGeom prst="rect">
                      <a:avLst/>
                    </a:prstGeom>
                  </pic:spPr>
                </pic:pic>
              </a:graphicData>
            </a:graphic>
            <wp14:sizeRelH relativeFrom="page">
              <wp14:pctWidth>0</wp14:pctWidth>
            </wp14:sizeRelH>
            <wp14:sizeRelV relativeFrom="page">
              <wp14:pctHeight>0</wp14:pctHeight>
            </wp14:sizeRelV>
          </wp:anchor>
        </w:drawing>
      </w:r>
    </w:p>
    <w:p w14:paraId="0AC42596" w14:textId="77777777" w:rsidR="007A702D" w:rsidRDefault="007A702D" w:rsidP="00DF0FC1">
      <w:pPr>
        <w:spacing w:after="0" w:line="240" w:lineRule="auto"/>
        <w:jc w:val="center"/>
      </w:pPr>
    </w:p>
    <w:p w14:paraId="0E7D9BD2" w14:textId="77777777" w:rsidR="007A702D" w:rsidRDefault="007A702D" w:rsidP="00DF0FC1">
      <w:pPr>
        <w:spacing w:after="0" w:line="240" w:lineRule="auto"/>
        <w:jc w:val="center"/>
      </w:pPr>
    </w:p>
    <w:p w14:paraId="49EA7FC5" w14:textId="77777777" w:rsidR="007A702D" w:rsidRDefault="007A702D" w:rsidP="00DF0FC1">
      <w:pPr>
        <w:spacing w:after="0" w:line="240" w:lineRule="auto"/>
        <w:jc w:val="center"/>
      </w:pPr>
    </w:p>
    <w:p w14:paraId="2FD7464C" w14:textId="77777777" w:rsidR="007A702D" w:rsidRDefault="007A702D" w:rsidP="00DF0FC1">
      <w:pPr>
        <w:spacing w:after="0" w:line="240" w:lineRule="auto"/>
        <w:jc w:val="center"/>
      </w:pPr>
    </w:p>
    <w:p w14:paraId="4166D236" w14:textId="77777777" w:rsidR="007A702D" w:rsidRDefault="007A702D" w:rsidP="00DF0FC1">
      <w:pPr>
        <w:spacing w:after="0" w:line="240" w:lineRule="auto"/>
        <w:jc w:val="center"/>
      </w:pPr>
    </w:p>
    <w:p w14:paraId="0055B162" w14:textId="77777777" w:rsidR="007A702D" w:rsidRDefault="007A702D" w:rsidP="00DF0FC1">
      <w:pPr>
        <w:spacing w:after="0" w:line="240" w:lineRule="auto"/>
        <w:jc w:val="center"/>
      </w:pPr>
    </w:p>
    <w:p w14:paraId="1BF17233" w14:textId="77777777" w:rsidR="007A702D" w:rsidRDefault="007A702D" w:rsidP="00DF0FC1">
      <w:pPr>
        <w:spacing w:after="0" w:line="240" w:lineRule="auto"/>
        <w:jc w:val="center"/>
      </w:pPr>
    </w:p>
    <w:p w14:paraId="659BD5A8" w14:textId="77777777" w:rsidR="007A702D" w:rsidRDefault="007A702D" w:rsidP="00DF0FC1">
      <w:pPr>
        <w:spacing w:after="0" w:line="240" w:lineRule="auto"/>
        <w:jc w:val="center"/>
      </w:pPr>
    </w:p>
    <w:p w14:paraId="5E15A9CF" w14:textId="77777777" w:rsidR="007A702D" w:rsidRDefault="007A702D" w:rsidP="00DF0FC1">
      <w:pPr>
        <w:spacing w:after="0" w:line="240" w:lineRule="auto"/>
        <w:jc w:val="center"/>
      </w:pPr>
    </w:p>
    <w:p w14:paraId="46FEC3AD" w14:textId="6CABC178" w:rsidR="186974B4" w:rsidRDefault="186974B4" w:rsidP="186974B4"/>
    <w:p w14:paraId="3D955974" w14:textId="157AD973" w:rsidR="00DC6B64" w:rsidRPr="00034DCD" w:rsidRDefault="00311B6D" w:rsidP="00DC6B64">
      <w:pPr>
        <w:pStyle w:val="Kop2"/>
      </w:pPr>
      <w:r>
        <w:t>Bevindi</w:t>
      </w:r>
      <w:r w:rsidR="00506E23">
        <w:t xml:space="preserve">ngen </w:t>
      </w:r>
      <w:r w:rsidR="00DC6B64">
        <w:t>vanuit de gesprekken</w:t>
      </w:r>
    </w:p>
    <w:p w14:paraId="17BE78B7" w14:textId="085E2051" w:rsidR="00BF31DF" w:rsidRPr="00CB2B68" w:rsidRDefault="00BF31DF" w:rsidP="00BF31DF">
      <w:pPr>
        <w:pStyle w:val="paragraph"/>
        <w:spacing w:before="0" w:beforeAutospacing="0" w:after="0" w:afterAutospacing="0"/>
        <w:textAlignment w:val="baseline"/>
        <w:rPr>
          <w:rStyle w:val="normaltextrun"/>
          <w:rFonts w:ascii="Segoe UI" w:hAnsi="Segoe UI" w:cs="Segoe UI"/>
          <w:b/>
          <w:bCs/>
          <w:sz w:val="18"/>
          <w:szCs w:val="18"/>
        </w:rPr>
      </w:pPr>
      <w:r w:rsidRPr="00CB2B68">
        <w:rPr>
          <w:rStyle w:val="normaltextrun"/>
          <w:rFonts w:ascii="Calibri" w:hAnsi="Calibri" w:cs="Calibri"/>
          <w:b/>
          <w:bCs/>
          <w:sz w:val="22"/>
          <w:szCs w:val="22"/>
        </w:rPr>
        <w:t>In hoeverre wordt het ‘</w:t>
      </w:r>
      <w:proofErr w:type="spellStart"/>
      <w:r w:rsidRPr="00CB2B68">
        <w:rPr>
          <w:rStyle w:val="spellingerror"/>
          <w:rFonts w:ascii="Calibri" w:eastAsiaTheme="majorEastAsia" w:hAnsi="Calibri" w:cs="Calibri"/>
          <w:b/>
          <w:bCs/>
          <w:sz w:val="22"/>
          <w:szCs w:val="22"/>
        </w:rPr>
        <w:t>kabouter-verhaal</w:t>
      </w:r>
      <w:proofErr w:type="spellEnd"/>
      <w:r w:rsidRPr="00CB2B68">
        <w:rPr>
          <w:rStyle w:val="normaltextrun"/>
          <w:rFonts w:ascii="Calibri" w:hAnsi="Calibri" w:cs="Calibri"/>
          <w:b/>
          <w:bCs/>
          <w:sz w:val="22"/>
          <w:szCs w:val="22"/>
        </w:rPr>
        <w:t>’ herkend?</w:t>
      </w:r>
    </w:p>
    <w:p w14:paraId="36267BF4" w14:textId="45F7AFA4" w:rsidR="004232D4" w:rsidRPr="004232D4" w:rsidRDefault="03035906" w:rsidP="186974B4">
      <w:pPr>
        <w:pStyle w:val="Geenafstand"/>
      </w:pPr>
      <w:r>
        <w:t xml:space="preserve">Ouders geven aan dat de school doet erg zijn best om alle kinderen </w:t>
      </w:r>
      <w:r w:rsidR="20B8C4A3">
        <w:t>binne</w:t>
      </w:r>
      <w:r w:rsidR="069727E8">
        <w:t>n</w:t>
      </w:r>
      <w:r w:rsidR="20B8C4A3">
        <w:t>boord</w:t>
      </w:r>
      <w:r>
        <w:t xml:space="preserve"> te houden. </w:t>
      </w:r>
      <w:r w:rsidR="00DF0FC1">
        <w:t>Ze geven aan dat er n</w:t>
      </w:r>
      <w:r>
        <w:t xml:space="preserve">iet altijd de juiste kennis en kunde </w:t>
      </w:r>
      <w:r w:rsidR="00DF0FC1">
        <w:t xml:space="preserve">is, </w:t>
      </w:r>
      <w:r>
        <w:t xml:space="preserve">maar er is wel heel erg de wens het goed te doen voor ieder kind. </w:t>
      </w:r>
      <w:r w:rsidR="00DF0FC1">
        <w:t>E</w:t>
      </w:r>
      <w:r>
        <w:t>en leerling met autisme</w:t>
      </w:r>
      <w:r w:rsidR="00DF0FC1">
        <w:t xml:space="preserve"> is een voorbeeld wat genoemd wordt</w:t>
      </w:r>
      <w:r>
        <w:t xml:space="preserve">. Het is erg leerkracht afhankelijk hoe daarmee wordt omgegaan. Overeenkomst is dat iedereen wil, maar de basiskennis is niet bij iedere leerkracht aanwezig. </w:t>
      </w:r>
    </w:p>
    <w:p w14:paraId="7C94AC41" w14:textId="76BFC844" w:rsidR="004232D4" w:rsidRPr="004232D4" w:rsidRDefault="03035906" w:rsidP="186974B4">
      <w:pPr>
        <w:pStyle w:val="Geenafstand"/>
      </w:pPr>
      <w:r>
        <w:t xml:space="preserve">Er is op school veel aandacht voor kinderen die meer of minder dan het basisaanbod nodig hebben. De middengroep lijkt een wat ondergeschoven kindje. </w:t>
      </w:r>
      <w:r w:rsidR="0F897C47">
        <w:t xml:space="preserve">De “leuke” dingen zijn wel </w:t>
      </w:r>
      <w:r w:rsidR="15156757">
        <w:t>vaker</w:t>
      </w:r>
      <w:r w:rsidR="0F897C47">
        <w:t xml:space="preserve"> met de kinderen in de plus en zorg groepen. De middengroep doet wel mee met leuke activiteiten als</w:t>
      </w:r>
      <w:r>
        <w:t xml:space="preserve"> de boerderijschool voor groep 6</w:t>
      </w:r>
      <w:r w:rsidR="78EBB5AC">
        <w:t>, d</w:t>
      </w:r>
      <w:r>
        <w:t>e talentenmiddag en de judolessen.</w:t>
      </w:r>
    </w:p>
    <w:p w14:paraId="17346C74" w14:textId="77777777" w:rsidR="00584243" w:rsidRDefault="00584243" w:rsidP="00584243">
      <w:pPr>
        <w:pStyle w:val="paragraph"/>
        <w:spacing w:before="0" w:beforeAutospacing="0" w:after="0" w:afterAutospacing="0"/>
        <w:textAlignment w:val="baseline"/>
        <w:rPr>
          <w:rStyle w:val="normaltextrun"/>
          <w:rFonts w:ascii="Calibri" w:hAnsi="Calibri" w:cs="Calibri"/>
          <w:sz w:val="22"/>
          <w:szCs w:val="22"/>
        </w:rPr>
      </w:pPr>
    </w:p>
    <w:p w14:paraId="5575150A" w14:textId="0416FA9E" w:rsidR="00584243" w:rsidRDefault="00584243" w:rsidP="0058424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Uit de gesprekken </w:t>
      </w:r>
      <w:r w:rsidR="00D155A2">
        <w:rPr>
          <w:rStyle w:val="normaltextrun"/>
          <w:rFonts w:ascii="Calibri" w:hAnsi="Calibri" w:cs="Calibri"/>
          <w:sz w:val="22"/>
          <w:szCs w:val="22"/>
        </w:rPr>
        <w:t>met de leerkrachten</w:t>
      </w:r>
      <w:r>
        <w:rPr>
          <w:rStyle w:val="normaltextrun"/>
          <w:rFonts w:ascii="Calibri" w:hAnsi="Calibri" w:cs="Calibri"/>
          <w:sz w:val="22"/>
          <w:szCs w:val="22"/>
        </w:rPr>
        <w:t xml:space="preserve"> blijkt dat er geen eenduidig beeld is hoe leerlingen in de </w:t>
      </w:r>
      <w:proofErr w:type="spellStart"/>
      <w:r>
        <w:rPr>
          <w:rStyle w:val="normaltextrun"/>
          <w:rFonts w:ascii="Calibri" w:hAnsi="Calibri" w:cs="Calibri"/>
          <w:sz w:val="22"/>
          <w:szCs w:val="22"/>
        </w:rPr>
        <w:t>leerlingraad</w:t>
      </w:r>
      <w:proofErr w:type="spellEnd"/>
      <w:r>
        <w:rPr>
          <w:rStyle w:val="normaltextrun"/>
          <w:rFonts w:ascii="Calibri" w:hAnsi="Calibri" w:cs="Calibri"/>
          <w:sz w:val="22"/>
          <w:szCs w:val="22"/>
        </w:rPr>
        <w:t xml:space="preserve"> komen. </w:t>
      </w:r>
    </w:p>
    <w:p w14:paraId="2A4DF49D" w14:textId="77777777" w:rsidR="00584243" w:rsidRDefault="00584243" w:rsidP="186974B4">
      <w:pPr>
        <w:pStyle w:val="Geenafstand"/>
      </w:pPr>
    </w:p>
    <w:p w14:paraId="3CCF4B36" w14:textId="03C1F290" w:rsidR="00B805A3" w:rsidRDefault="00B805A3" w:rsidP="00B805A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Ongeveer de helft van de leerlingen met wie gesproken is</w:t>
      </w:r>
      <w:r w:rsidR="00D36EA2">
        <w:rPr>
          <w:rStyle w:val="normaltextrun"/>
          <w:rFonts w:ascii="Calibri" w:hAnsi="Calibri" w:cs="Calibri"/>
          <w:sz w:val="22"/>
          <w:szCs w:val="22"/>
        </w:rPr>
        <w:t>,</w:t>
      </w:r>
      <w:r>
        <w:rPr>
          <w:rStyle w:val="normaltextrun"/>
          <w:rFonts w:ascii="Calibri" w:hAnsi="Calibri" w:cs="Calibri"/>
          <w:sz w:val="22"/>
          <w:szCs w:val="22"/>
        </w:rPr>
        <w:t xml:space="preserve"> geeft aan het kabouterverhaal te kennen. Een leerling legt uit dat het kabouterverhaal betekent dat elk kind zichzelf mag zijn. Dit beamen alle kinderen</w:t>
      </w:r>
      <w:r w:rsidR="00CF7FDD">
        <w:rPr>
          <w:rStyle w:val="normaltextrun"/>
          <w:rFonts w:ascii="Calibri" w:hAnsi="Calibri" w:cs="Calibri"/>
          <w:sz w:val="22"/>
          <w:szCs w:val="22"/>
        </w:rPr>
        <w:t>.</w:t>
      </w:r>
      <w:r>
        <w:rPr>
          <w:rStyle w:val="normaltextrun"/>
          <w:rFonts w:ascii="Calibri" w:hAnsi="Calibri" w:cs="Calibri"/>
          <w:sz w:val="22"/>
          <w:szCs w:val="22"/>
        </w:rPr>
        <w:t xml:space="preserve"> Dat je jezelf mag zijn betekent voor de kinderen:</w:t>
      </w:r>
      <w:r>
        <w:rPr>
          <w:rStyle w:val="eop"/>
          <w:rFonts w:ascii="Calibri" w:hAnsi="Calibri" w:cs="Calibri"/>
          <w:sz w:val="22"/>
          <w:szCs w:val="22"/>
        </w:rPr>
        <w:t> </w:t>
      </w:r>
    </w:p>
    <w:p w14:paraId="77853BEB" w14:textId="77777777" w:rsidR="00B805A3" w:rsidRDefault="00B805A3" w:rsidP="00B805A3">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Dat je met de leervakken op verschillende niveaus kunt werken. Hierbij gebruiken de kinderen nadrukkelijk termen als hoger en lager.</w:t>
      </w:r>
      <w:r>
        <w:rPr>
          <w:rStyle w:val="eop"/>
          <w:rFonts w:ascii="Calibri" w:hAnsi="Calibri" w:cs="Calibri"/>
          <w:sz w:val="22"/>
          <w:szCs w:val="22"/>
        </w:rPr>
        <w:t> </w:t>
      </w:r>
    </w:p>
    <w:p w14:paraId="4D589663" w14:textId="10CECB16" w:rsidR="00B805A3" w:rsidRDefault="00B805A3" w:rsidP="00B805A3">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Iedereen</w:t>
      </w:r>
      <w:r w:rsidR="00CF7FDD">
        <w:rPr>
          <w:rStyle w:val="normaltextrun"/>
          <w:rFonts w:ascii="Calibri" w:hAnsi="Calibri" w:cs="Calibri"/>
          <w:sz w:val="22"/>
          <w:szCs w:val="22"/>
        </w:rPr>
        <w:t xml:space="preserve"> mag </w:t>
      </w:r>
      <w:r>
        <w:rPr>
          <w:rStyle w:val="normaltextrun"/>
          <w:rFonts w:ascii="Calibri" w:hAnsi="Calibri" w:cs="Calibri"/>
          <w:sz w:val="22"/>
          <w:szCs w:val="22"/>
        </w:rPr>
        <w:t>iets anders leuk vinden.</w:t>
      </w:r>
      <w:r>
        <w:rPr>
          <w:rStyle w:val="eop"/>
          <w:rFonts w:ascii="Calibri" w:hAnsi="Calibri" w:cs="Calibri"/>
          <w:sz w:val="22"/>
          <w:szCs w:val="22"/>
        </w:rPr>
        <w:t> </w:t>
      </w:r>
    </w:p>
    <w:p w14:paraId="28BBD788" w14:textId="3AC39506" w:rsidR="004232D4" w:rsidRPr="00240F18" w:rsidRDefault="00B805A3" w:rsidP="003D4E32">
      <w:pPr>
        <w:pStyle w:val="paragraph"/>
        <w:numPr>
          <w:ilvl w:val="0"/>
          <w:numId w:val="22"/>
        </w:numPr>
        <w:spacing w:before="0" w:beforeAutospacing="0" w:after="0" w:afterAutospacing="0"/>
        <w:ind w:left="1080" w:firstLine="0"/>
        <w:textAlignment w:val="baseline"/>
        <w:rPr>
          <w:rStyle w:val="normaltextrun"/>
        </w:rPr>
      </w:pPr>
      <w:r w:rsidRPr="009854F2">
        <w:rPr>
          <w:rStyle w:val="normaltextrun"/>
          <w:rFonts w:ascii="Calibri" w:hAnsi="Calibri" w:cs="Calibri"/>
          <w:sz w:val="22"/>
          <w:szCs w:val="22"/>
        </w:rPr>
        <w:t xml:space="preserve">Ieder kind </w:t>
      </w:r>
      <w:r w:rsidR="00CF7FDD" w:rsidRPr="009854F2">
        <w:rPr>
          <w:rStyle w:val="normaltextrun"/>
          <w:rFonts w:ascii="Calibri" w:hAnsi="Calibri" w:cs="Calibri"/>
          <w:sz w:val="22"/>
          <w:szCs w:val="22"/>
        </w:rPr>
        <w:t xml:space="preserve">heeft </w:t>
      </w:r>
      <w:r w:rsidRPr="009854F2">
        <w:rPr>
          <w:rStyle w:val="normaltextrun"/>
          <w:rFonts w:ascii="Calibri" w:hAnsi="Calibri" w:cs="Calibri"/>
          <w:sz w:val="22"/>
          <w:szCs w:val="22"/>
        </w:rPr>
        <w:t>unieke eigenschappen heeft. Als voorbeeld</w:t>
      </w:r>
      <w:r w:rsidR="00CF7FDD" w:rsidRPr="009854F2">
        <w:rPr>
          <w:rStyle w:val="normaltextrun"/>
          <w:rFonts w:ascii="Calibri" w:hAnsi="Calibri" w:cs="Calibri"/>
          <w:sz w:val="22"/>
          <w:szCs w:val="22"/>
        </w:rPr>
        <w:t>en zijn genoemd:</w:t>
      </w:r>
      <w:r w:rsidRPr="009854F2">
        <w:rPr>
          <w:rStyle w:val="normaltextrun"/>
          <w:rFonts w:ascii="Calibri" w:hAnsi="Calibri" w:cs="Calibri"/>
          <w:sz w:val="22"/>
          <w:szCs w:val="22"/>
        </w:rPr>
        <w:t xml:space="preserve"> het Ik en Jij boek genoemd en de </w:t>
      </w:r>
      <w:r w:rsidR="669DF5DB" w:rsidRPr="65982F64">
        <w:rPr>
          <w:rStyle w:val="normaltextrun"/>
          <w:rFonts w:ascii="Calibri" w:hAnsi="Calibri" w:cs="Calibri"/>
          <w:sz w:val="22"/>
          <w:szCs w:val="22"/>
        </w:rPr>
        <w:t>O</w:t>
      </w:r>
      <w:r w:rsidR="3742003B" w:rsidRPr="65982F64">
        <w:rPr>
          <w:rStyle w:val="normaltextrun"/>
          <w:rFonts w:ascii="Calibri" w:hAnsi="Calibri" w:cs="Calibri"/>
          <w:sz w:val="22"/>
          <w:szCs w:val="22"/>
        </w:rPr>
        <w:t>rk</w:t>
      </w:r>
      <w:r w:rsidR="669DF5DB" w:rsidRPr="65982F64">
        <w:rPr>
          <w:rStyle w:val="normaltextrun"/>
          <w:rFonts w:ascii="Calibri" w:hAnsi="Calibri" w:cs="Calibri"/>
          <w:sz w:val="22"/>
          <w:szCs w:val="22"/>
        </w:rPr>
        <w:t>a</w:t>
      </w:r>
      <w:r w:rsidRPr="009854F2">
        <w:rPr>
          <w:rStyle w:val="normaltextrun"/>
          <w:rFonts w:ascii="Calibri" w:hAnsi="Calibri" w:cs="Calibri"/>
          <w:sz w:val="22"/>
          <w:szCs w:val="22"/>
        </w:rPr>
        <w:t>-training waarbij je je eigen vaardigheden in beeld moet brengen</w:t>
      </w:r>
      <w:r w:rsidR="009854F2" w:rsidRPr="009854F2">
        <w:rPr>
          <w:rStyle w:val="normaltextrun"/>
          <w:rFonts w:ascii="Calibri" w:hAnsi="Calibri" w:cs="Calibri"/>
          <w:sz w:val="22"/>
          <w:szCs w:val="22"/>
        </w:rPr>
        <w:t>.</w:t>
      </w:r>
    </w:p>
    <w:p w14:paraId="0948B3AF" w14:textId="77777777" w:rsidR="009854F2" w:rsidRPr="009854F2" w:rsidRDefault="009854F2" w:rsidP="009854F2">
      <w:pPr>
        <w:pStyle w:val="paragraph"/>
        <w:spacing w:before="0" w:beforeAutospacing="0" w:after="0" w:afterAutospacing="0"/>
        <w:ind w:left="1080"/>
        <w:textAlignment w:val="baseline"/>
      </w:pPr>
    </w:p>
    <w:p w14:paraId="5725D6D8" w14:textId="39E09FAD" w:rsidR="00240F18" w:rsidRDefault="00240F18" w:rsidP="186974B4">
      <w:pPr>
        <w:pStyle w:val="paragraph"/>
        <w:spacing w:before="0" w:beforeAutospacing="0" w:after="0" w:afterAutospacing="0"/>
        <w:rPr>
          <w:rStyle w:val="normaltextrun"/>
          <w:rFonts w:ascii="Calibri" w:hAnsi="Calibri" w:cs="Calibri"/>
          <w:b/>
          <w:bCs/>
          <w:sz w:val="22"/>
          <w:szCs w:val="22"/>
        </w:rPr>
      </w:pPr>
      <w:r>
        <w:rPr>
          <w:rStyle w:val="normaltextrun"/>
          <w:rFonts w:ascii="Calibri" w:hAnsi="Calibri" w:cs="Calibri"/>
          <w:b/>
          <w:bCs/>
          <w:sz w:val="22"/>
          <w:szCs w:val="22"/>
        </w:rPr>
        <w:t>Bijvangst:</w:t>
      </w:r>
    </w:p>
    <w:p w14:paraId="0134B7A5" w14:textId="381E5218" w:rsidR="00E54903" w:rsidRDefault="00240F18" w:rsidP="00FC77AD">
      <w:pPr>
        <w:pStyle w:val="Geenafstand"/>
        <w:rPr>
          <w:rStyle w:val="normaltextrun"/>
          <w:color w:val="000000"/>
          <w:shd w:val="clear" w:color="auto" w:fill="FFFFFF"/>
        </w:rPr>
      </w:pPr>
      <w:r>
        <w:rPr>
          <w:rStyle w:val="normaltextrun"/>
          <w:color w:val="000000"/>
          <w:shd w:val="clear" w:color="auto" w:fill="FFFFFF"/>
        </w:rPr>
        <w:t xml:space="preserve">Met betrekking tot het erkennen van verschillen wordt besproken dat de verschillen in populatie op school erg groot is: de middengroep is smal, er is een grote groep die meer ondersteuning nodig heeft en een grote groep die extra uitdaging nodig heeft. </w:t>
      </w:r>
      <w:r w:rsidR="0070495C">
        <w:rPr>
          <w:rStyle w:val="normaltextrun"/>
          <w:color w:val="000000"/>
          <w:shd w:val="clear" w:color="auto" w:fill="FFFFFF"/>
        </w:rPr>
        <w:t xml:space="preserve">In de basisinstructie is dit niet terug gezien. </w:t>
      </w:r>
      <w:r w:rsidR="0D3283E2">
        <w:rPr>
          <w:rStyle w:val="normaltextrun"/>
          <w:color w:val="000000"/>
          <w:shd w:val="clear" w:color="auto" w:fill="FFFFFF"/>
        </w:rPr>
        <w:t>D</w:t>
      </w:r>
      <w:r w:rsidR="0070495C">
        <w:rPr>
          <w:rStyle w:val="normaltextrun"/>
          <w:color w:val="000000"/>
          <w:shd w:val="clear" w:color="auto" w:fill="FFFFFF"/>
        </w:rPr>
        <w:t>oor deze verschillen wordt het werken met methodes als lastig benoemd</w:t>
      </w:r>
      <w:r>
        <w:rPr>
          <w:rStyle w:val="normaltextrun"/>
          <w:color w:val="000000"/>
          <w:shd w:val="clear" w:color="auto" w:fill="FFFFFF"/>
        </w:rPr>
        <w:t xml:space="preserve"> en zijn er veel groepjes die buiten de klas les krijgen. Dit wordt door het team ervaren als een gegeven. Kinderen vinden het ook normaal. Het geeft wel onrust in de groepen, omdat er vaak kinderen uit de groep worden gehaald. Ook leidt het tot frustratie bij kinderen, omdat ze uit hun werk en les worden gehaald. </w:t>
      </w:r>
      <w:r w:rsidR="712C16E3">
        <w:rPr>
          <w:rStyle w:val="normaltextrun"/>
          <w:color w:val="000000"/>
          <w:shd w:val="clear" w:color="auto" w:fill="FFFFFF"/>
        </w:rPr>
        <w:t>Ook werd door</w:t>
      </w:r>
      <w:r w:rsidR="144D5927">
        <w:rPr>
          <w:rStyle w:val="normaltextrun"/>
          <w:color w:val="000000"/>
          <w:shd w:val="clear" w:color="auto" w:fill="FFFFFF"/>
        </w:rPr>
        <w:t xml:space="preserve"> enkele</w:t>
      </w:r>
      <w:r w:rsidR="712C16E3">
        <w:rPr>
          <w:rStyle w:val="normaltextrun"/>
          <w:color w:val="000000"/>
          <w:shd w:val="clear" w:color="auto" w:fill="FFFFFF"/>
        </w:rPr>
        <w:t xml:space="preserve"> leerkrachten en leerlingen </w:t>
      </w:r>
      <w:r w:rsidR="62110EEF">
        <w:rPr>
          <w:rStyle w:val="normaltextrun"/>
          <w:color w:val="000000"/>
          <w:shd w:val="clear" w:color="auto" w:fill="FFFFFF"/>
        </w:rPr>
        <w:t xml:space="preserve">aangegeven </w:t>
      </w:r>
      <w:r w:rsidR="712C16E3">
        <w:rPr>
          <w:rStyle w:val="normaltextrun"/>
          <w:color w:val="000000"/>
          <w:shd w:val="clear" w:color="auto" w:fill="FFFFFF"/>
        </w:rPr>
        <w:t xml:space="preserve">dat </w:t>
      </w:r>
      <w:r w:rsidR="62110EEF">
        <w:rPr>
          <w:rStyle w:val="normaltextrun"/>
          <w:color w:val="000000"/>
          <w:shd w:val="clear" w:color="auto" w:fill="FFFFFF"/>
        </w:rPr>
        <w:t>leerlingen</w:t>
      </w:r>
      <w:r w:rsidR="16504DDC">
        <w:rPr>
          <w:rStyle w:val="normaltextrun"/>
          <w:color w:val="000000"/>
          <w:shd w:val="clear" w:color="auto" w:fill="FFFFFF"/>
        </w:rPr>
        <w:t xml:space="preserve"> de pluszorgklas en de eigen klas als iets losstaand ervaren.</w:t>
      </w:r>
    </w:p>
    <w:p w14:paraId="3FF82766" w14:textId="20375F22" w:rsidR="008D71F1" w:rsidRDefault="56756547" w:rsidP="00FC77AD">
      <w:pPr>
        <w:pStyle w:val="Geenafstand"/>
        <w:rPr>
          <w:rStyle w:val="normaltextrun"/>
          <w:color w:val="000000"/>
          <w:shd w:val="clear" w:color="auto" w:fill="FFFFFF"/>
        </w:rPr>
      </w:pPr>
      <w:r>
        <w:rPr>
          <w:rStyle w:val="normaltextrun"/>
          <w:color w:val="000000"/>
          <w:shd w:val="clear" w:color="auto" w:fill="FFFFFF"/>
        </w:rPr>
        <w:t xml:space="preserve">Door het MT is aangegeven dat het werken met deze groepen noodzakelijk is om </w:t>
      </w:r>
      <w:r w:rsidR="336047D4">
        <w:rPr>
          <w:rStyle w:val="normaltextrun"/>
          <w:color w:val="000000"/>
          <w:shd w:val="clear" w:color="auto" w:fill="FFFFFF"/>
        </w:rPr>
        <w:t xml:space="preserve">tegemoet te komen aan verschillen </w:t>
      </w:r>
      <w:r w:rsidR="19E6EA67">
        <w:rPr>
          <w:rStyle w:val="normaltextrun"/>
          <w:color w:val="000000"/>
          <w:shd w:val="clear" w:color="auto" w:fill="FFFFFF"/>
        </w:rPr>
        <w:t xml:space="preserve">en om het </w:t>
      </w:r>
      <w:r w:rsidR="336047D4">
        <w:rPr>
          <w:rStyle w:val="normaltextrun"/>
          <w:color w:val="000000"/>
          <w:shd w:val="clear" w:color="auto" w:fill="FFFFFF"/>
        </w:rPr>
        <w:t>werkbaar te houden voor de leerkrachten.</w:t>
      </w:r>
    </w:p>
    <w:p w14:paraId="221EAE13" w14:textId="5E75F0BC" w:rsidR="00240F18" w:rsidRDefault="00240F18" w:rsidP="186974B4">
      <w:pPr>
        <w:pStyle w:val="paragraph"/>
        <w:spacing w:before="0" w:beforeAutospacing="0" w:after="0" w:afterAutospacing="0"/>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lastRenderedPageBreak/>
        <w:t xml:space="preserve">De samenstelling van de schoolpopulatie wordt toegeschreven aan de bevolkingsopbouw van Langeraar. Het besef dat dit een selffulfilling prophecy kan zijn is aanwezig. </w:t>
      </w:r>
    </w:p>
    <w:p w14:paraId="0A4F3174" w14:textId="77777777" w:rsidR="00240F18" w:rsidRDefault="00240F18" w:rsidP="186974B4">
      <w:pPr>
        <w:pStyle w:val="paragraph"/>
        <w:spacing w:before="0" w:beforeAutospacing="0" w:after="0" w:afterAutospacing="0"/>
        <w:rPr>
          <w:rStyle w:val="normaltextrun"/>
          <w:rFonts w:ascii="Calibri" w:hAnsi="Calibri" w:cs="Calibri"/>
          <w:b/>
          <w:bCs/>
          <w:sz w:val="22"/>
          <w:szCs w:val="22"/>
        </w:rPr>
      </w:pPr>
    </w:p>
    <w:p w14:paraId="3DAF338F" w14:textId="0A8CD075" w:rsidR="004232D4" w:rsidRPr="004232D4" w:rsidRDefault="6D9266BC" w:rsidP="186974B4">
      <w:pPr>
        <w:pStyle w:val="paragraph"/>
        <w:spacing w:before="0" w:beforeAutospacing="0" w:after="0" w:afterAutospacing="0"/>
        <w:rPr>
          <w:rFonts w:ascii="Segoe UI" w:hAnsi="Segoe UI" w:cs="Segoe UI"/>
          <w:b/>
          <w:bCs/>
          <w:sz w:val="18"/>
          <w:szCs w:val="18"/>
        </w:rPr>
      </w:pPr>
      <w:r w:rsidRPr="186974B4">
        <w:rPr>
          <w:rStyle w:val="normaltextrun"/>
          <w:rFonts w:ascii="Calibri" w:hAnsi="Calibri" w:cs="Calibri"/>
          <w:b/>
          <w:bCs/>
          <w:sz w:val="22"/>
          <w:szCs w:val="22"/>
        </w:rPr>
        <w:t xml:space="preserve">Hoe is de balans tussen kwalificatie, </w:t>
      </w:r>
      <w:proofErr w:type="spellStart"/>
      <w:r w:rsidRPr="186974B4">
        <w:rPr>
          <w:rStyle w:val="spellingerror"/>
          <w:rFonts w:ascii="Calibri" w:eastAsiaTheme="majorEastAsia" w:hAnsi="Calibri" w:cs="Calibri"/>
          <w:b/>
          <w:bCs/>
          <w:sz w:val="22"/>
          <w:szCs w:val="22"/>
        </w:rPr>
        <w:t>subjectificatie</w:t>
      </w:r>
      <w:proofErr w:type="spellEnd"/>
      <w:r w:rsidRPr="186974B4">
        <w:rPr>
          <w:rStyle w:val="normaltextrun"/>
          <w:rFonts w:ascii="Calibri" w:hAnsi="Calibri" w:cs="Calibri"/>
          <w:b/>
          <w:bCs/>
          <w:sz w:val="22"/>
          <w:szCs w:val="22"/>
        </w:rPr>
        <w:t xml:space="preserve"> en socialisatie? </w:t>
      </w:r>
      <w:r w:rsidRPr="186974B4">
        <w:rPr>
          <w:b/>
          <w:bCs/>
        </w:rPr>
        <w:t xml:space="preserve"> </w:t>
      </w:r>
    </w:p>
    <w:p w14:paraId="26888770" w14:textId="5C22D8A2" w:rsidR="004232D4" w:rsidRDefault="07D95DC0" w:rsidP="186974B4">
      <w:pPr>
        <w:spacing w:after="0" w:line="240" w:lineRule="auto"/>
        <w:rPr>
          <w:rFonts w:ascii="Calibri" w:eastAsia="Calibri" w:hAnsi="Calibri" w:cs="Calibri"/>
        </w:rPr>
      </w:pPr>
      <w:r>
        <w:t xml:space="preserve">Er is binnen het team geen eenduidig beeld </w:t>
      </w:r>
      <w:r w:rsidR="58767920">
        <w:t>over</w:t>
      </w:r>
      <w:r>
        <w:t xml:space="preserve"> de </w:t>
      </w:r>
      <w:r w:rsidR="58767920">
        <w:t xml:space="preserve">betekenis van de </w:t>
      </w:r>
      <w:r>
        <w:t xml:space="preserve">begrippen van </w:t>
      </w:r>
      <w:proofErr w:type="spellStart"/>
      <w:r>
        <w:t>Biesta</w:t>
      </w:r>
      <w:proofErr w:type="spellEnd"/>
      <w:r>
        <w:t xml:space="preserve">. </w:t>
      </w:r>
    </w:p>
    <w:p w14:paraId="4928FC47" w14:textId="77777777" w:rsidR="00D94663" w:rsidRDefault="00D94663" w:rsidP="00D94663">
      <w:pPr>
        <w:pStyle w:val="paragraph"/>
        <w:spacing w:before="0" w:beforeAutospacing="0" w:after="0" w:afterAutospacing="0"/>
        <w:textAlignment w:val="baseline"/>
        <w:rPr>
          <w:rStyle w:val="normaltextrun"/>
          <w:rFonts w:ascii="Calibri" w:hAnsi="Calibri" w:cs="Calibri"/>
          <w:sz w:val="22"/>
          <w:szCs w:val="22"/>
        </w:rPr>
      </w:pPr>
    </w:p>
    <w:p w14:paraId="1BADA778" w14:textId="156B1C4A" w:rsidR="00D94663" w:rsidRDefault="00D94663" w:rsidP="00D94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Wanneer gevraagd wordt naar de begrippen socialisatie/</w:t>
      </w:r>
      <w:proofErr w:type="spellStart"/>
      <w:r>
        <w:rPr>
          <w:rStyle w:val="spellingerror"/>
          <w:rFonts w:ascii="Calibri" w:hAnsi="Calibri" w:cs="Calibri"/>
          <w:sz w:val="22"/>
          <w:szCs w:val="22"/>
        </w:rPr>
        <w:t>subjectificatie</w:t>
      </w:r>
      <w:proofErr w:type="spellEnd"/>
      <w:r>
        <w:rPr>
          <w:rStyle w:val="normaltextrun"/>
          <w:rFonts w:ascii="Calibri" w:hAnsi="Calibri" w:cs="Calibri"/>
          <w:sz w:val="22"/>
          <w:szCs w:val="22"/>
        </w:rPr>
        <w:t>/kwalificatie, kunnen leerkrachten duidelijk aangeven hoe wordt omgegaan met de verschillen op cognitief gebied. Meerdere leerlingen krijgen een aantal keer per week extra ondersteuning buiten de groep.</w:t>
      </w:r>
      <w:r>
        <w:rPr>
          <w:rStyle w:val="eop"/>
          <w:rFonts w:ascii="Calibri" w:hAnsi="Calibri" w:cs="Calibri"/>
          <w:sz w:val="22"/>
          <w:szCs w:val="22"/>
        </w:rPr>
        <w:t> </w:t>
      </w:r>
    </w:p>
    <w:p w14:paraId="6FFE751E" w14:textId="268F9819" w:rsidR="00D94663" w:rsidRDefault="00D94663" w:rsidP="00D94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Er wordt aangegeven dat het aanbod voor </w:t>
      </w:r>
      <w:proofErr w:type="spellStart"/>
      <w:r>
        <w:rPr>
          <w:rStyle w:val="spellingerror"/>
          <w:rFonts w:ascii="Calibri" w:hAnsi="Calibri" w:cs="Calibri"/>
          <w:sz w:val="22"/>
          <w:szCs w:val="22"/>
        </w:rPr>
        <w:t>meerbegaafde</w:t>
      </w:r>
      <w:proofErr w:type="spellEnd"/>
      <w:r>
        <w:rPr>
          <w:rStyle w:val="normaltextrun"/>
          <w:rFonts w:ascii="Calibri" w:hAnsi="Calibri" w:cs="Calibri"/>
          <w:sz w:val="22"/>
          <w:szCs w:val="22"/>
        </w:rPr>
        <w:t xml:space="preserve"> </w:t>
      </w:r>
      <w:r w:rsidR="3625EBF3" w:rsidRPr="65982F64">
        <w:rPr>
          <w:rStyle w:val="normaltextrun"/>
          <w:rFonts w:ascii="Calibri" w:hAnsi="Calibri" w:cs="Calibri"/>
          <w:sz w:val="22"/>
          <w:szCs w:val="22"/>
        </w:rPr>
        <w:t>leerling</w:t>
      </w:r>
      <w:r w:rsidR="6203E1B6" w:rsidRPr="65982F64">
        <w:rPr>
          <w:rStyle w:val="normaltextrun"/>
          <w:rFonts w:ascii="Calibri" w:hAnsi="Calibri" w:cs="Calibri"/>
          <w:sz w:val="22"/>
          <w:szCs w:val="22"/>
        </w:rPr>
        <w:t>en</w:t>
      </w:r>
      <w:r>
        <w:rPr>
          <w:rStyle w:val="normaltextrun"/>
          <w:rFonts w:ascii="Calibri" w:hAnsi="Calibri" w:cs="Calibri"/>
          <w:sz w:val="22"/>
          <w:szCs w:val="22"/>
        </w:rPr>
        <w:t xml:space="preserve"> in een jaar tijd sterk is verbeterd. Aan de behoefte van </w:t>
      </w:r>
      <w:proofErr w:type="spellStart"/>
      <w:r>
        <w:rPr>
          <w:rStyle w:val="spellingerror"/>
          <w:rFonts w:ascii="Calibri" w:hAnsi="Calibri" w:cs="Calibri"/>
          <w:sz w:val="22"/>
          <w:szCs w:val="22"/>
        </w:rPr>
        <w:t>meerbegaafde</w:t>
      </w:r>
      <w:proofErr w:type="spellEnd"/>
      <w:r>
        <w:rPr>
          <w:rStyle w:val="normaltextrun"/>
          <w:rFonts w:ascii="Calibri" w:hAnsi="Calibri" w:cs="Calibri"/>
          <w:sz w:val="22"/>
          <w:szCs w:val="22"/>
        </w:rPr>
        <w:t xml:space="preserve"> kinderen wordt nu beter voldaan.</w:t>
      </w:r>
      <w:r>
        <w:rPr>
          <w:rStyle w:val="eop"/>
          <w:rFonts w:ascii="Calibri" w:hAnsi="Calibri" w:cs="Calibri"/>
          <w:sz w:val="22"/>
          <w:szCs w:val="22"/>
        </w:rPr>
        <w:t> </w:t>
      </w:r>
    </w:p>
    <w:p w14:paraId="0FDFE787" w14:textId="77777777" w:rsidR="00D94663" w:rsidRDefault="00D94663" w:rsidP="00D94663">
      <w:pPr>
        <w:pStyle w:val="paragraph"/>
        <w:spacing w:before="0" w:beforeAutospacing="0" w:after="0" w:afterAutospacing="0"/>
        <w:textAlignment w:val="baseline"/>
        <w:rPr>
          <w:rFonts w:ascii="Segoe UI" w:hAnsi="Segoe UI" w:cs="Segoe UI"/>
          <w:sz w:val="18"/>
          <w:szCs w:val="18"/>
        </w:rPr>
      </w:pPr>
      <w:r>
        <w:rPr>
          <w:rStyle w:val="scxw4737248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Bij socialisatie geven leerkrachten aan dat er bewust aandacht wordt besteed aan samenwerken. Hiervoor is op teamniveau door middel van scholing ingezet op coöperatief leren.</w:t>
      </w:r>
      <w:r>
        <w:rPr>
          <w:rStyle w:val="eop"/>
          <w:rFonts w:ascii="Calibri" w:hAnsi="Calibri" w:cs="Calibri"/>
          <w:sz w:val="22"/>
          <w:szCs w:val="22"/>
        </w:rPr>
        <w:t> </w:t>
      </w:r>
    </w:p>
    <w:p w14:paraId="1BC1E19D" w14:textId="121B7B63" w:rsidR="00D94663" w:rsidRDefault="00D94663" w:rsidP="00D94663">
      <w:pPr>
        <w:pStyle w:val="Geenafstand"/>
        <w:rPr>
          <w:rFonts w:ascii="Segoe UI" w:hAnsi="Segoe UI" w:cs="Segoe UI"/>
          <w:sz w:val="18"/>
          <w:szCs w:val="18"/>
        </w:rPr>
      </w:pPr>
      <w:r w:rsidRPr="65982F64">
        <w:rPr>
          <w:rStyle w:val="scxw47372484"/>
        </w:rPr>
        <w:t> </w:t>
      </w:r>
      <w:r>
        <w:br/>
      </w:r>
      <w:proofErr w:type="spellStart"/>
      <w:r w:rsidRPr="65982F64">
        <w:rPr>
          <w:rStyle w:val="spellingerror"/>
        </w:rPr>
        <w:t>Subjectificatie</w:t>
      </w:r>
      <w:proofErr w:type="spellEnd"/>
      <w:r w:rsidRPr="65982F64">
        <w:rPr>
          <w:rStyle w:val="normaltextrun"/>
        </w:rPr>
        <w:t xml:space="preserve"> wordt voor alle leerkrachten als lastig ervaren. Letterlijk wordt de vraag gesteld: ‘Hoe werk je </w:t>
      </w:r>
      <w:r w:rsidRPr="65982F64">
        <w:rPr>
          <w:rStyle w:val="contextualspellingandgrammarerror"/>
        </w:rPr>
        <w:t>daar aan</w:t>
      </w:r>
      <w:r w:rsidRPr="65982F64">
        <w:rPr>
          <w:rStyle w:val="normaltextrun"/>
        </w:rPr>
        <w:t>?’</w:t>
      </w:r>
      <w:r w:rsidRPr="65982F64">
        <w:rPr>
          <w:rStyle w:val="eop"/>
        </w:rPr>
        <w:t> </w:t>
      </w:r>
      <w:r>
        <w:t xml:space="preserve">Eén van de leerkrachten </w:t>
      </w:r>
      <w:r w:rsidR="3625EBF3">
        <w:t>leg</w:t>
      </w:r>
      <w:r w:rsidR="25A35A6D">
        <w:t>t</w:t>
      </w:r>
      <w:r>
        <w:t xml:space="preserve"> het begrip </w:t>
      </w:r>
      <w:proofErr w:type="spellStart"/>
      <w:r w:rsidR="3625EBF3">
        <w:t>s</w:t>
      </w:r>
      <w:r w:rsidR="3625EBF3" w:rsidRPr="65982F64">
        <w:rPr>
          <w:rStyle w:val="normaltextrun"/>
        </w:rPr>
        <w:t>ubjecti</w:t>
      </w:r>
      <w:r w:rsidR="1A083827" w:rsidRPr="65982F64">
        <w:rPr>
          <w:rStyle w:val="normaltextrun"/>
        </w:rPr>
        <w:t>f</w:t>
      </w:r>
      <w:r w:rsidR="3625EBF3" w:rsidRPr="65982F64">
        <w:rPr>
          <w:rStyle w:val="normaltextrun"/>
        </w:rPr>
        <w:t>icatie</w:t>
      </w:r>
      <w:proofErr w:type="spellEnd"/>
      <w:r w:rsidRPr="65982F64">
        <w:rPr>
          <w:rStyle w:val="normaltextrun"/>
        </w:rPr>
        <w:t xml:space="preserve"> uit als: Wat is je bijdrage aan de groep? </w:t>
      </w:r>
      <w:r>
        <w:t xml:space="preserve"> </w:t>
      </w:r>
    </w:p>
    <w:p w14:paraId="27AFB93C" w14:textId="77777777" w:rsidR="00D94663" w:rsidRPr="004232D4" w:rsidRDefault="00D94663" w:rsidP="186974B4">
      <w:pPr>
        <w:spacing w:after="0" w:line="240" w:lineRule="auto"/>
        <w:rPr>
          <w:rFonts w:ascii="Calibri" w:eastAsia="Calibri" w:hAnsi="Calibri" w:cs="Calibri"/>
        </w:rPr>
      </w:pPr>
    </w:p>
    <w:p w14:paraId="34579C1A" w14:textId="78D6BF4B" w:rsidR="00E45789" w:rsidRPr="000F32BB" w:rsidRDefault="00FF3E1B" w:rsidP="009D049D">
      <w:pPr>
        <w:pStyle w:val="Geenafstand"/>
      </w:pPr>
      <w:r w:rsidRPr="000F32BB">
        <w:t xml:space="preserve">In de gesprekken betreft de eerste reactie vaak de kwalificatie en het indelen in subgroepen. </w:t>
      </w:r>
      <w:r w:rsidR="7B1DE0C9" w:rsidRPr="000F32BB">
        <w:t xml:space="preserve">Ouders geven aan dat in de gesprekken met de leerkracht op school het ook over de sociaal emotionele ontwikkeling van een kind gaat. </w:t>
      </w:r>
      <w:r w:rsidR="00685A5A" w:rsidRPr="000F32BB">
        <w:t>Ouders geven aan dat l</w:t>
      </w:r>
      <w:r w:rsidR="7B1DE0C9" w:rsidRPr="000F32BB">
        <w:t xml:space="preserve">eerkrachten </w:t>
      </w:r>
      <w:r w:rsidR="00BD378E" w:rsidRPr="000F32BB">
        <w:t>de kinderen goed in beeld hebben</w:t>
      </w:r>
      <w:r w:rsidR="7B1DE0C9" w:rsidRPr="000F32BB">
        <w:t xml:space="preserve">. </w:t>
      </w:r>
    </w:p>
    <w:p w14:paraId="16E4480C" w14:textId="77777777" w:rsidR="00E45789" w:rsidRPr="000F32BB" w:rsidRDefault="00E45789" w:rsidP="009D049D">
      <w:pPr>
        <w:pStyle w:val="Geenafstand"/>
      </w:pPr>
    </w:p>
    <w:p w14:paraId="549AC147" w14:textId="77777777" w:rsidR="00E45789" w:rsidRPr="000F32BB" w:rsidRDefault="7B1DE0C9" w:rsidP="009D049D">
      <w:pPr>
        <w:pStyle w:val="Geenafstand"/>
      </w:pPr>
      <w:r w:rsidRPr="65982F64">
        <w:rPr>
          <w:b/>
        </w:rPr>
        <w:t>Bijvangst</w:t>
      </w:r>
      <w:r>
        <w:t xml:space="preserve">: </w:t>
      </w:r>
    </w:p>
    <w:p w14:paraId="5C6969FF" w14:textId="4A6F7DAE" w:rsidR="004232D4" w:rsidRPr="009D049D" w:rsidRDefault="009B11B1" w:rsidP="186974B4">
      <w:pPr>
        <w:pStyle w:val="Geenafstand"/>
      </w:pPr>
      <w:r>
        <w:t>Ouders geven aan dat d</w:t>
      </w:r>
      <w:r w:rsidR="7B1DE0C9">
        <w:t xml:space="preserve">e momenten voor de oudergesprekken </w:t>
      </w:r>
      <w:r>
        <w:t>niet zo logisch lijken.</w:t>
      </w:r>
      <w:r w:rsidR="7B1DE0C9">
        <w:t xml:space="preserve"> </w:t>
      </w:r>
      <w:proofErr w:type="spellStart"/>
      <w:r w:rsidR="7B1DE0C9">
        <w:t>Oudervertelgesprekken</w:t>
      </w:r>
      <w:proofErr w:type="spellEnd"/>
      <w:r w:rsidR="7B1DE0C9">
        <w:t xml:space="preserve"> en de rapportgesprekken in maart en juni zijn belangrijk. </w:t>
      </w:r>
      <w:r w:rsidR="356FF9F7">
        <w:t xml:space="preserve">In juni </w:t>
      </w:r>
      <w:r w:rsidR="7FF24BEA">
        <w:t xml:space="preserve">zijn de gesprekken facultatief; op inschrijving. Ouders geven aan zich </w:t>
      </w:r>
      <w:r w:rsidR="356FF9F7">
        <w:t>een zeu</w:t>
      </w:r>
      <w:r w:rsidR="7FF24BEA">
        <w:t>rouder te voelen als je een gesprek aanvraagt. Overigens geven l</w:t>
      </w:r>
      <w:r w:rsidR="356FF9F7">
        <w:t xml:space="preserve">eerkrachten </w:t>
      </w:r>
      <w:r w:rsidR="580A294C">
        <w:t>de</w:t>
      </w:r>
      <w:r w:rsidR="7B1DE0C9">
        <w:t xml:space="preserve"> ouders dat gevoel niet. Maar je hebt </w:t>
      </w:r>
      <w:r w:rsidR="7FF24BEA">
        <w:t xml:space="preserve">als ouder wel </w:t>
      </w:r>
      <w:r w:rsidR="7B1DE0C9">
        <w:t xml:space="preserve">het gevoel iets te moeten bespreken. </w:t>
      </w:r>
    </w:p>
    <w:p w14:paraId="72D20E41" w14:textId="77777777" w:rsidR="00F132B3" w:rsidRDefault="00F132B3" w:rsidP="009D049D">
      <w:pPr>
        <w:pStyle w:val="Geenafstand"/>
      </w:pPr>
    </w:p>
    <w:p w14:paraId="3289251D" w14:textId="366B90DF" w:rsidR="004232D4" w:rsidRDefault="6988EF34" w:rsidP="186974B4">
      <w:pPr>
        <w:pStyle w:val="Geenafstand"/>
      </w:pPr>
      <w:r>
        <w:t xml:space="preserve">Ouders zijn erg betrokken bij school en goed </w:t>
      </w:r>
      <w:r w:rsidR="009B11B1">
        <w:t>geïnformeerd</w:t>
      </w:r>
      <w:r>
        <w:t>. Ze waarderen de activiteiten die de school voor ouders organiseert. De ouders die aan tafel zitten hebben wel gemeen dat ze oorspronkelijk ook uit het dorp komen. Ze kennen de school goed doordat ze meerdere kinderen op school hebben. Er wordt wel een zorg uitgesproken over het betrekken van nieuwe ouders. Het kan zijn dat nieuwe ouders zich minder betrokken voelen</w:t>
      </w:r>
      <w:r w:rsidR="009B11B1">
        <w:t>,</w:t>
      </w:r>
      <w:r>
        <w:t xml:space="preserve"> omdat ze minder in de school komen. De school heeft, begrijpelijk aldus de ouders, ervoor gekozen ouders minder in de school te laten. </w:t>
      </w:r>
      <w:r w:rsidR="009B11B1">
        <w:t>Maar k</w:t>
      </w:r>
      <w:r>
        <w:t xml:space="preserve">rijgen die ouders net zo een positieve band met de school als </w:t>
      </w:r>
      <w:r w:rsidR="59C030FB">
        <w:t>zij zelf hebben</w:t>
      </w:r>
      <w:r w:rsidR="3702C95A">
        <w:t>?</w:t>
      </w:r>
    </w:p>
    <w:p w14:paraId="5773FE63" w14:textId="77777777" w:rsidR="0070495C" w:rsidRPr="009D049D" w:rsidRDefault="0070495C" w:rsidP="186974B4">
      <w:pPr>
        <w:pStyle w:val="Geenafstand"/>
      </w:pPr>
    </w:p>
    <w:p w14:paraId="0E26DBD8" w14:textId="32260CAC" w:rsidR="004232D4" w:rsidRPr="009D049D" w:rsidRDefault="42F8FD8B" w:rsidP="009B11B1">
      <w:pPr>
        <w:pStyle w:val="Geenafstand"/>
      </w:pPr>
      <w:r>
        <w:t xml:space="preserve">Anneke </w:t>
      </w:r>
      <w:r w:rsidR="009B11B1">
        <w:t>wordt gezien als</w:t>
      </w:r>
      <w:r>
        <w:t xml:space="preserve"> de razende reporter en communiceert echt intensief naar de ouders. Ze doet ook daadwerkelijk iets met feedback. Ouders zijn het niet altijd eens met de keuzes</w:t>
      </w:r>
      <w:r w:rsidR="4D69E854">
        <w:t>,</w:t>
      </w:r>
      <w:r>
        <w:t xml:space="preserve"> maar voelen zich wel gehoord als ze erover in gesprek gaan. De keuze voor een groep 4/6 met 5 leerkrachten tegenover een enkele </w:t>
      </w:r>
      <w:r w:rsidR="0AF9DDCD">
        <w:t>groep</w:t>
      </w:r>
      <w:r w:rsidR="7C834DA3">
        <w:t xml:space="preserve"> </w:t>
      </w:r>
      <w:r>
        <w:t xml:space="preserve">5 met een </w:t>
      </w:r>
      <w:proofErr w:type="spellStart"/>
      <w:r>
        <w:t>full-time</w:t>
      </w:r>
      <w:proofErr w:type="spellEnd"/>
      <w:r>
        <w:t xml:space="preserve"> leerkracht snappen ouders niet.  </w:t>
      </w:r>
    </w:p>
    <w:p w14:paraId="5030A81B" w14:textId="218D75AB" w:rsidR="004232D4" w:rsidRPr="004232D4" w:rsidRDefault="004232D4" w:rsidP="186974B4"/>
    <w:p w14:paraId="41328509" w14:textId="1AED870A" w:rsidR="29E8AE9D" w:rsidRDefault="29E8AE9D" w:rsidP="186974B4">
      <w:pPr>
        <w:spacing w:after="0" w:line="240" w:lineRule="auto"/>
        <w:rPr>
          <w:rStyle w:val="normaltextrun"/>
          <w:rFonts w:ascii="Calibri" w:eastAsia="Calibri" w:hAnsi="Calibri" w:cs="Calibri"/>
          <w:b/>
          <w:bCs/>
          <w:color w:val="000000" w:themeColor="text1"/>
        </w:rPr>
      </w:pPr>
      <w:r w:rsidRPr="186974B4">
        <w:rPr>
          <w:rStyle w:val="normaltextrun"/>
          <w:rFonts w:ascii="Calibri" w:hAnsi="Calibri" w:cs="Calibri"/>
          <w:b/>
          <w:bCs/>
        </w:rPr>
        <w:t>In hoeverre herkennen leerkrachten zichzelf in het ‘</w:t>
      </w:r>
      <w:proofErr w:type="spellStart"/>
      <w:r w:rsidRPr="186974B4">
        <w:rPr>
          <w:rStyle w:val="spellingerror"/>
          <w:rFonts w:ascii="Calibri" w:eastAsiaTheme="majorEastAsia" w:hAnsi="Calibri" w:cs="Calibri"/>
          <w:b/>
          <w:bCs/>
        </w:rPr>
        <w:t>kabouter-verhaal</w:t>
      </w:r>
      <w:proofErr w:type="spellEnd"/>
      <w:r w:rsidRPr="186974B4">
        <w:rPr>
          <w:rStyle w:val="normaltextrun"/>
          <w:rFonts w:ascii="Calibri" w:hAnsi="Calibri" w:cs="Calibri"/>
          <w:b/>
          <w:bCs/>
        </w:rPr>
        <w:t>’?</w:t>
      </w:r>
      <w:r w:rsidRPr="186974B4">
        <w:rPr>
          <w:rStyle w:val="normaltextrun"/>
          <w:rFonts w:ascii="Calibri" w:eastAsia="Calibri" w:hAnsi="Calibri" w:cs="Calibri"/>
          <w:b/>
          <w:bCs/>
          <w:color w:val="000000" w:themeColor="text1"/>
        </w:rPr>
        <w:t xml:space="preserve"> </w:t>
      </w:r>
    </w:p>
    <w:p w14:paraId="0D1F2B69" w14:textId="74DB97F0" w:rsidR="2D80D411" w:rsidRDefault="2D80D411" w:rsidP="186974B4">
      <w:pPr>
        <w:spacing w:after="0" w:line="240" w:lineRule="auto"/>
        <w:rPr>
          <w:rStyle w:val="normaltextrun"/>
          <w:rFonts w:ascii="Calibri" w:eastAsia="Calibri" w:hAnsi="Calibri" w:cs="Calibri"/>
          <w:color w:val="000000" w:themeColor="text1"/>
        </w:rPr>
      </w:pPr>
      <w:r w:rsidRPr="186974B4">
        <w:rPr>
          <w:rStyle w:val="normaltextrun"/>
          <w:rFonts w:ascii="Calibri" w:eastAsia="Calibri" w:hAnsi="Calibri" w:cs="Calibri"/>
          <w:color w:val="000000" w:themeColor="text1"/>
        </w:rPr>
        <w:t>Leerkrachten geven aan dat ze zichzelf mogen zijn</w:t>
      </w:r>
      <w:r w:rsidR="04EAC8A8" w:rsidRPr="186974B4">
        <w:rPr>
          <w:rStyle w:val="normaltextrun"/>
          <w:rFonts w:ascii="Calibri" w:eastAsia="Calibri" w:hAnsi="Calibri" w:cs="Calibri"/>
          <w:color w:val="000000" w:themeColor="text1"/>
        </w:rPr>
        <w:t>. Er is aandacht voor je. Je kunt</w:t>
      </w:r>
      <w:r w:rsidR="3715CA6C" w:rsidRPr="65982F64">
        <w:rPr>
          <w:rStyle w:val="normaltextrun"/>
          <w:rFonts w:ascii="Calibri" w:eastAsia="Calibri" w:hAnsi="Calibri" w:cs="Calibri"/>
          <w:color w:val="000000" w:themeColor="text1"/>
        </w:rPr>
        <w:t xml:space="preserve"> </w:t>
      </w:r>
      <w:r w:rsidR="1EDF3D55" w:rsidRPr="65982F64">
        <w:rPr>
          <w:rStyle w:val="normaltextrun"/>
          <w:rFonts w:ascii="Calibri" w:eastAsia="Calibri" w:hAnsi="Calibri" w:cs="Calibri"/>
          <w:color w:val="000000" w:themeColor="text1"/>
        </w:rPr>
        <w:t>het</w:t>
      </w:r>
      <w:r w:rsidR="04EAC8A8" w:rsidRPr="186974B4">
        <w:rPr>
          <w:rStyle w:val="normaltextrun"/>
          <w:rFonts w:ascii="Calibri" w:eastAsia="Calibri" w:hAnsi="Calibri" w:cs="Calibri"/>
          <w:color w:val="000000" w:themeColor="text1"/>
        </w:rPr>
        <w:t xml:space="preserve"> aangeven als je je niet prettig voelt. Je wordt gehoord. Leerkrachten geven aan dat het fijn is om te kunnen werken op </w:t>
      </w:r>
      <w:proofErr w:type="spellStart"/>
      <w:r w:rsidR="04EAC8A8" w:rsidRPr="186974B4">
        <w:rPr>
          <w:rStyle w:val="normaltextrun"/>
          <w:rFonts w:ascii="Calibri" w:eastAsia="Calibri" w:hAnsi="Calibri" w:cs="Calibri"/>
          <w:color w:val="000000" w:themeColor="text1"/>
        </w:rPr>
        <w:t>Aeresteijn</w:t>
      </w:r>
      <w:proofErr w:type="spellEnd"/>
      <w:r w:rsidR="2BC52DF8" w:rsidRPr="65982F64">
        <w:rPr>
          <w:rStyle w:val="normaltextrun"/>
          <w:rFonts w:ascii="Calibri" w:eastAsia="Calibri" w:hAnsi="Calibri" w:cs="Calibri"/>
          <w:color w:val="000000" w:themeColor="text1"/>
        </w:rPr>
        <w:t>.</w:t>
      </w:r>
    </w:p>
    <w:p w14:paraId="6133D5D5" w14:textId="77777777" w:rsidR="0070495C" w:rsidRDefault="0070495C" w:rsidP="186974B4">
      <w:pPr>
        <w:spacing w:after="0" w:line="240" w:lineRule="auto"/>
        <w:rPr>
          <w:rFonts w:ascii="Calibri" w:eastAsia="Calibri" w:hAnsi="Calibri" w:cs="Calibri"/>
          <w:color w:val="000000" w:themeColor="text1"/>
        </w:rPr>
      </w:pPr>
    </w:p>
    <w:p w14:paraId="188D7953" w14:textId="336D97E2" w:rsidR="04EAC8A8" w:rsidRDefault="04EAC8A8" w:rsidP="186974B4">
      <w:pPr>
        <w:spacing w:after="0" w:line="240" w:lineRule="auto"/>
        <w:rPr>
          <w:rStyle w:val="normaltextrun"/>
          <w:rFonts w:ascii="Calibri" w:eastAsia="Calibri" w:hAnsi="Calibri" w:cs="Calibri"/>
          <w:color w:val="000000" w:themeColor="text1"/>
        </w:rPr>
      </w:pPr>
      <w:r w:rsidRPr="186974B4">
        <w:rPr>
          <w:rStyle w:val="normaltextrun"/>
          <w:rFonts w:ascii="Calibri" w:eastAsia="Calibri" w:hAnsi="Calibri" w:cs="Calibri"/>
          <w:color w:val="000000" w:themeColor="text1"/>
        </w:rPr>
        <w:t>De bord</w:t>
      </w:r>
      <w:r w:rsidR="004F1522">
        <w:rPr>
          <w:rStyle w:val="normaltextrun"/>
          <w:rFonts w:ascii="Calibri" w:eastAsia="Calibri" w:hAnsi="Calibri" w:cs="Calibri"/>
          <w:color w:val="000000" w:themeColor="text1"/>
        </w:rPr>
        <w:t>werk</w:t>
      </w:r>
      <w:r w:rsidRPr="186974B4">
        <w:rPr>
          <w:rStyle w:val="normaltextrun"/>
          <w:rFonts w:ascii="Calibri" w:eastAsia="Calibri" w:hAnsi="Calibri" w:cs="Calibri"/>
          <w:color w:val="000000" w:themeColor="text1"/>
        </w:rPr>
        <w:t xml:space="preserve">sessies zorgen ervoor dat je invloed hebt. Als je iets vindt wordt er om argumentatie gevraagd, </w:t>
      </w:r>
      <w:r w:rsidR="009B11B1">
        <w:rPr>
          <w:rStyle w:val="normaltextrun"/>
          <w:rFonts w:ascii="Calibri" w:eastAsia="Calibri" w:hAnsi="Calibri" w:cs="Calibri"/>
          <w:color w:val="000000" w:themeColor="text1"/>
        </w:rPr>
        <w:t xml:space="preserve">en </w:t>
      </w:r>
      <w:r w:rsidRPr="186974B4">
        <w:rPr>
          <w:rStyle w:val="normaltextrun"/>
          <w:rFonts w:ascii="Calibri" w:eastAsia="Calibri" w:hAnsi="Calibri" w:cs="Calibri"/>
          <w:color w:val="000000" w:themeColor="text1"/>
        </w:rPr>
        <w:t>daar wordt naar geluisterd.</w:t>
      </w:r>
    </w:p>
    <w:p w14:paraId="208A0405" w14:textId="77777777" w:rsidR="0070495C" w:rsidRDefault="0070495C" w:rsidP="186974B4">
      <w:pPr>
        <w:spacing w:after="0" w:line="240" w:lineRule="auto"/>
        <w:rPr>
          <w:rFonts w:ascii="Calibri" w:eastAsia="Calibri" w:hAnsi="Calibri" w:cs="Calibri"/>
          <w:color w:val="000000" w:themeColor="text1"/>
        </w:rPr>
      </w:pPr>
    </w:p>
    <w:p w14:paraId="2302CE89" w14:textId="3ABAA34C" w:rsidR="004F1522" w:rsidRDefault="004F1522" w:rsidP="004F152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Het MT vindt het belangrijk dat het schoolplan in samenwerking met het team wordt gemaakt. Hiervoor zijn speciale teambijeenkomsten georganiseerd.</w:t>
      </w:r>
      <w:r>
        <w:rPr>
          <w:rStyle w:val="eop"/>
          <w:rFonts w:ascii="Calibri" w:hAnsi="Calibri" w:cs="Calibri"/>
          <w:sz w:val="22"/>
          <w:szCs w:val="22"/>
        </w:rPr>
        <w:t xml:space="preserve"> Het is niet duidelijk of deze </w:t>
      </w:r>
      <w:r w:rsidR="092AB69D" w:rsidRPr="664A1FE1">
        <w:rPr>
          <w:rStyle w:val="eop"/>
          <w:rFonts w:ascii="Calibri" w:hAnsi="Calibri" w:cs="Calibri"/>
          <w:sz w:val="22"/>
          <w:szCs w:val="22"/>
        </w:rPr>
        <w:t>bijeenkomst</w:t>
      </w:r>
      <w:r w:rsidR="6BFAD285" w:rsidRPr="664A1FE1">
        <w:rPr>
          <w:rStyle w:val="eop"/>
          <w:rFonts w:ascii="Calibri" w:hAnsi="Calibri" w:cs="Calibri"/>
          <w:sz w:val="22"/>
          <w:szCs w:val="22"/>
        </w:rPr>
        <w:t>en</w:t>
      </w:r>
      <w:r>
        <w:rPr>
          <w:rStyle w:val="eop"/>
          <w:rFonts w:ascii="Calibri" w:hAnsi="Calibri" w:cs="Calibri"/>
          <w:sz w:val="22"/>
          <w:szCs w:val="22"/>
        </w:rPr>
        <w:t xml:space="preserve"> vrij of verplicht zijn.</w:t>
      </w:r>
      <w:r w:rsidR="447F0AA3" w:rsidRPr="664A1FE1">
        <w:rPr>
          <w:rStyle w:val="eop"/>
          <w:rFonts w:ascii="Calibri" w:hAnsi="Calibri" w:cs="Calibri"/>
          <w:sz w:val="22"/>
          <w:szCs w:val="22"/>
        </w:rPr>
        <w:t xml:space="preserve"> Leerkrachten gaven hierover afwijkende antwoorden.</w:t>
      </w:r>
    </w:p>
    <w:p w14:paraId="5B4CBAB1" w14:textId="77777777" w:rsidR="0070495C" w:rsidRDefault="0070495C" w:rsidP="004F1522">
      <w:pPr>
        <w:pStyle w:val="paragraph"/>
        <w:spacing w:before="0" w:beforeAutospacing="0" w:after="0" w:afterAutospacing="0"/>
        <w:textAlignment w:val="baseline"/>
        <w:rPr>
          <w:rFonts w:ascii="Segoe UI" w:hAnsi="Segoe UI" w:cs="Segoe UI"/>
          <w:sz w:val="18"/>
          <w:szCs w:val="18"/>
        </w:rPr>
      </w:pPr>
    </w:p>
    <w:p w14:paraId="7625149C" w14:textId="729B681C" w:rsidR="73DCDFB1" w:rsidRDefault="73DCDFB1" w:rsidP="186974B4">
      <w:pPr>
        <w:pStyle w:val="Geenafstand"/>
      </w:pPr>
      <w:r w:rsidRPr="65982F64">
        <w:rPr>
          <w:rStyle w:val="normaltextrun"/>
        </w:rPr>
        <w:t>Ouders merken verschillen tussen de leerkrachten, deze worden als positief ervaren. Wel is het zo dat kinderen een voorkeur kunnen hebben voor een bepaalde leerkracht. Ouders ervaren zelf dat het minder prettig is als er meerdere leerkrachten voor een groep staan. Hierbij vragen ouders zich af wie mijn kind</w:t>
      </w:r>
      <w:r w:rsidR="201F59A0" w:rsidRPr="65982F64">
        <w:rPr>
          <w:rStyle w:val="normaltextrun"/>
        </w:rPr>
        <w:t xml:space="preserve"> monitort</w:t>
      </w:r>
      <w:r w:rsidRPr="65982F64">
        <w:rPr>
          <w:rStyle w:val="normaltextrun"/>
        </w:rPr>
        <w:t>, er is wel een vast aanspreekpunt. In de praktijk merken ouders dat die leerkracht wel echt weet wat er speelt bij hun kind. De ouders merken niet da</w:t>
      </w:r>
      <w:r w:rsidR="57C12681" w:rsidRPr="65982F64">
        <w:rPr>
          <w:rStyle w:val="normaltextrun"/>
        </w:rPr>
        <w:t>t</w:t>
      </w:r>
      <w:r w:rsidRPr="65982F64">
        <w:rPr>
          <w:rStyle w:val="normaltextrun"/>
        </w:rPr>
        <w:t xml:space="preserve"> kinderen er moeite mee hebben </w:t>
      </w:r>
      <w:r w:rsidR="6CD8B373" w:rsidRPr="65982F64">
        <w:rPr>
          <w:rStyle w:val="normaltextrun"/>
        </w:rPr>
        <w:t xml:space="preserve">om </w:t>
      </w:r>
      <w:r w:rsidRPr="65982F64">
        <w:rPr>
          <w:rStyle w:val="normaltextrun"/>
        </w:rPr>
        <w:t xml:space="preserve">verschillende leerkrachten te hebben. </w:t>
      </w:r>
      <w:r w:rsidR="009B11B1" w:rsidRPr="65982F64">
        <w:rPr>
          <w:rStyle w:val="normaltextrun"/>
        </w:rPr>
        <w:t>Er zijn ook een aantal o</w:t>
      </w:r>
      <w:r w:rsidRPr="65982F64">
        <w:rPr>
          <w:rStyle w:val="normaltextrun"/>
        </w:rPr>
        <w:t xml:space="preserve">uders </w:t>
      </w:r>
      <w:r w:rsidR="009B11B1" w:rsidRPr="65982F64">
        <w:rPr>
          <w:rStyle w:val="normaltextrun"/>
        </w:rPr>
        <w:t>d</w:t>
      </w:r>
      <w:r w:rsidR="00BA0F59" w:rsidRPr="65982F64">
        <w:rPr>
          <w:rStyle w:val="normaltextrun"/>
        </w:rPr>
        <w:t>ie</w:t>
      </w:r>
      <w:r w:rsidR="009B11B1" w:rsidRPr="65982F64">
        <w:rPr>
          <w:rStyle w:val="normaltextrun"/>
        </w:rPr>
        <w:t xml:space="preserve"> het </w:t>
      </w:r>
      <w:r w:rsidR="287BBCD4" w:rsidRPr="65982F64">
        <w:rPr>
          <w:rStyle w:val="normaltextrun"/>
        </w:rPr>
        <w:t xml:space="preserve">als </w:t>
      </w:r>
      <w:r w:rsidR="00BA0F59" w:rsidRPr="65982F64">
        <w:rPr>
          <w:rStyle w:val="normaltextrun"/>
        </w:rPr>
        <w:t>positief be</w:t>
      </w:r>
      <w:r w:rsidRPr="65982F64">
        <w:rPr>
          <w:rStyle w:val="normaltextrun"/>
        </w:rPr>
        <w:t xml:space="preserve">noemen </w:t>
      </w:r>
      <w:r w:rsidR="00BA0F59" w:rsidRPr="65982F64">
        <w:rPr>
          <w:rStyle w:val="normaltextrun"/>
        </w:rPr>
        <w:t>als</w:t>
      </w:r>
      <w:r w:rsidRPr="65982F64">
        <w:rPr>
          <w:rStyle w:val="normaltextrun"/>
        </w:rPr>
        <w:t xml:space="preserve"> meer mensen voor de groep </w:t>
      </w:r>
      <w:r w:rsidR="00BA0F59" w:rsidRPr="65982F64">
        <w:rPr>
          <w:rStyle w:val="normaltextrun"/>
        </w:rPr>
        <w:t xml:space="preserve">staan, als die </w:t>
      </w:r>
      <w:r w:rsidRPr="65982F64">
        <w:rPr>
          <w:rStyle w:val="normaltextrun"/>
        </w:rPr>
        <w:t>leerkracht</w:t>
      </w:r>
      <w:r w:rsidR="00BA0F59" w:rsidRPr="65982F64">
        <w:rPr>
          <w:rStyle w:val="normaltextrun"/>
        </w:rPr>
        <w:t xml:space="preserve">en ook </w:t>
      </w:r>
      <w:r w:rsidRPr="65982F64">
        <w:rPr>
          <w:rStyle w:val="normaltextrun"/>
        </w:rPr>
        <w:t>de extra begeleiding verzorg</w:t>
      </w:r>
      <w:r w:rsidR="00BA0F59" w:rsidRPr="65982F64">
        <w:rPr>
          <w:rStyle w:val="normaltextrun"/>
        </w:rPr>
        <w:t>en. Zij kennen de kinderen echt.</w:t>
      </w:r>
      <w:r w:rsidRPr="65982F64">
        <w:rPr>
          <w:rStyle w:val="normaltextrun"/>
        </w:rPr>
        <w:t xml:space="preserve"> </w:t>
      </w:r>
      <w:r w:rsidRPr="65982F64">
        <w:rPr>
          <w:sz w:val="24"/>
          <w:szCs w:val="24"/>
        </w:rPr>
        <w:t xml:space="preserve"> </w:t>
      </w:r>
      <w:r>
        <w:t xml:space="preserve"> </w:t>
      </w:r>
    </w:p>
    <w:p w14:paraId="6FC2E7D9" w14:textId="77777777" w:rsidR="00AE10EB" w:rsidRDefault="00AE10EB" w:rsidP="186974B4">
      <w:pPr>
        <w:pStyle w:val="Geenafstand"/>
      </w:pPr>
    </w:p>
    <w:p w14:paraId="382A4EFD" w14:textId="2F377210" w:rsidR="00AE10EB" w:rsidRDefault="00AE10EB" w:rsidP="186974B4">
      <w:pPr>
        <w:pStyle w:val="Geenafstand"/>
        <w:rPr>
          <w:rStyle w:val="eop"/>
          <w:color w:val="000000"/>
          <w:shd w:val="clear" w:color="auto" w:fill="FFFFFF"/>
        </w:rPr>
      </w:pPr>
      <w:r>
        <w:rPr>
          <w:rStyle w:val="normaltextrun"/>
          <w:color w:val="000000"/>
          <w:shd w:val="clear" w:color="auto" w:fill="FFFFFF"/>
        </w:rPr>
        <w:t>Leerkrachten geven binnen de kaders op verschillende wijze les. IB-</w:t>
      </w:r>
      <w:proofErr w:type="spellStart"/>
      <w:r>
        <w:rPr>
          <w:rStyle w:val="spellingerror"/>
          <w:color w:val="000000"/>
          <w:shd w:val="clear" w:color="auto" w:fill="FFFFFF"/>
        </w:rPr>
        <w:t>ers</w:t>
      </w:r>
      <w:proofErr w:type="spellEnd"/>
      <w:r>
        <w:rPr>
          <w:rStyle w:val="normaltextrun"/>
          <w:color w:val="000000"/>
          <w:shd w:val="clear" w:color="auto" w:fill="FFFFFF"/>
        </w:rPr>
        <w:t xml:space="preserve"> proberen deze verschillen te benutten tijdens de groepsbesprekingen. Daar waar mogelijk vinden de groepsbesprekingen plaats samen met de paralelklas, zodat gedeeld kan worden wat werkt.</w:t>
      </w:r>
      <w:r>
        <w:rPr>
          <w:rStyle w:val="eop"/>
          <w:color w:val="000000"/>
          <w:shd w:val="clear" w:color="auto" w:fill="FFFFFF"/>
        </w:rPr>
        <w:t> </w:t>
      </w:r>
    </w:p>
    <w:p w14:paraId="39A5628F" w14:textId="77777777" w:rsidR="004F1522" w:rsidRDefault="004F1522" w:rsidP="186974B4">
      <w:pPr>
        <w:pStyle w:val="Geenafstand"/>
        <w:rPr>
          <w:rStyle w:val="normaltextrun"/>
        </w:rPr>
      </w:pPr>
    </w:p>
    <w:p w14:paraId="7F01485C" w14:textId="7211613C" w:rsidR="119725E6" w:rsidRDefault="119725E6" w:rsidP="186974B4">
      <w:pPr>
        <w:pStyle w:val="paragraph"/>
        <w:spacing w:before="0" w:beforeAutospacing="0" w:after="0" w:afterAutospacing="0"/>
        <w:rPr>
          <w:rFonts w:ascii="Segoe UI" w:hAnsi="Segoe UI" w:cs="Segoe UI"/>
          <w:b/>
          <w:bCs/>
          <w:sz w:val="18"/>
          <w:szCs w:val="18"/>
        </w:rPr>
      </w:pPr>
      <w:r w:rsidRPr="186974B4">
        <w:rPr>
          <w:rStyle w:val="normaltextrun"/>
          <w:rFonts w:ascii="Calibri" w:hAnsi="Calibri" w:cs="Calibri"/>
          <w:b/>
          <w:bCs/>
          <w:sz w:val="22"/>
          <w:szCs w:val="22"/>
        </w:rPr>
        <w:t>In hoeverre kunnen de leerkrachten voldoende van zichzelf laten zien en hoe is dat terug te zien in de lessen? </w:t>
      </w:r>
      <w:r w:rsidRPr="186974B4">
        <w:rPr>
          <w:rStyle w:val="normaltextrun"/>
          <w:rFonts w:ascii="Calibri" w:eastAsia="Calibri" w:hAnsi="Calibri" w:cs="Calibri"/>
          <w:b/>
          <w:bCs/>
          <w:color w:val="000000" w:themeColor="text1"/>
          <w:sz w:val="22"/>
          <w:szCs w:val="22"/>
        </w:rPr>
        <w:t xml:space="preserve"> </w:t>
      </w:r>
    </w:p>
    <w:p w14:paraId="1BFC9E61" w14:textId="1CD6F0ED" w:rsidR="04EAC8A8" w:rsidRDefault="04EAC8A8" w:rsidP="007A702D">
      <w:pPr>
        <w:pStyle w:val="Geenafstand"/>
        <w:rPr>
          <w:rStyle w:val="normaltextrun"/>
        </w:rPr>
      </w:pPr>
      <w:r w:rsidRPr="186974B4">
        <w:rPr>
          <w:rStyle w:val="normaltextrun"/>
        </w:rPr>
        <w:t xml:space="preserve">De basis </w:t>
      </w:r>
      <w:r w:rsidR="00BA0F59">
        <w:rPr>
          <w:rStyle w:val="normaltextrun"/>
        </w:rPr>
        <w:t>wordt met elkaar bedacht</w:t>
      </w:r>
      <w:r w:rsidRPr="186974B4">
        <w:rPr>
          <w:rStyle w:val="normaltextrun"/>
        </w:rPr>
        <w:t>, bijv</w:t>
      </w:r>
      <w:r w:rsidR="417B1289" w:rsidRPr="65982F64">
        <w:rPr>
          <w:rStyle w:val="normaltextrun"/>
        </w:rPr>
        <w:t>. de</w:t>
      </w:r>
      <w:r w:rsidRPr="186974B4">
        <w:rPr>
          <w:rStyle w:val="normaltextrun"/>
        </w:rPr>
        <w:t xml:space="preserve"> organisatie</w:t>
      </w:r>
      <w:r w:rsidR="24DC06C1" w:rsidRPr="65982F64">
        <w:rPr>
          <w:rStyle w:val="normaltextrun"/>
        </w:rPr>
        <w:t xml:space="preserve"> of</w:t>
      </w:r>
      <w:r w:rsidRPr="186974B4">
        <w:rPr>
          <w:rStyle w:val="normaltextrun"/>
        </w:rPr>
        <w:t xml:space="preserve"> doelen. De uitwerking is eigen keuze.</w:t>
      </w:r>
    </w:p>
    <w:p w14:paraId="368C52DD" w14:textId="6356AC6D" w:rsidR="186974B4" w:rsidRDefault="186974B4" w:rsidP="007A702D">
      <w:pPr>
        <w:pStyle w:val="Geenafstand"/>
      </w:pPr>
    </w:p>
    <w:p w14:paraId="4DF6AEE9" w14:textId="418343B7" w:rsidR="04EAC8A8" w:rsidRDefault="04EAC8A8" w:rsidP="007A702D">
      <w:pPr>
        <w:pStyle w:val="Geenafstand"/>
        <w:rPr>
          <w:rStyle w:val="normaltextrun"/>
        </w:rPr>
      </w:pPr>
      <w:r w:rsidRPr="186974B4">
        <w:rPr>
          <w:rStyle w:val="normaltextrun"/>
        </w:rPr>
        <w:t xml:space="preserve">Parel: ik prioriteer: eerst de les voorbereiden, dan de rest </w:t>
      </w:r>
      <w:r w:rsidR="007D35DD">
        <w:rPr>
          <w:rStyle w:val="normaltextrun"/>
        </w:rPr>
        <w:t>zo</w:t>
      </w:r>
      <w:r w:rsidRPr="186974B4">
        <w:rPr>
          <w:rStyle w:val="normaltextrun"/>
        </w:rPr>
        <w:t>als mail lezen enz. De mail is gericht, de appgroepen zijn per bouw. Dat voorkomt veel overbodige informatie.</w:t>
      </w:r>
    </w:p>
    <w:p w14:paraId="0ABA9DFE" w14:textId="77777777" w:rsidR="007A702D" w:rsidRDefault="007A702D" w:rsidP="186974B4">
      <w:pPr>
        <w:spacing w:after="0" w:line="240" w:lineRule="auto"/>
        <w:rPr>
          <w:rFonts w:ascii="Calibri" w:eastAsia="Calibri" w:hAnsi="Calibri" w:cs="Calibri"/>
          <w:color w:val="000000" w:themeColor="text1"/>
        </w:rPr>
      </w:pPr>
    </w:p>
    <w:p w14:paraId="5BFF8492" w14:textId="77777777" w:rsidR="2820D39E" w:rsidRDefault="2820D39E" w:rsidP="007A702D">
      <w:pPr>
        <w:pStyle w:val="Geenafstand"/>
      </w:pPr>
      <w:r w:rsidRPr="186974B4">
        <w:rPr>
          <w:rStyle w:val="normaltextrun"/>
          <w:b/>
          <w:bCs/>
        </w:rPr>
        <w:t xml:space="preserve">Parels die passen bij </w:t>
      </w:r>
      <w:r w:rsidR="2E5E3DC3" w:rsidRPr="186974B4">
        <w:rPr>
          <w:rStyle w:val="normaltextrun"/>
          <w:b/>
          <w:bCs/>
        </w:rPr>
        <w:t>het begrip</w:t>
      </w:r>
      <w:r w:rsidR="623C66E2" w:rsidRPr="186974B4">
        <w:rPr>
          <w:rStyle w:val="normaltextrun"/>
          <w:b/>
          <w:bCs/>
        </w:rPr>
        <w:t xml:space="preserve"> </w:t>
      </w:r>
      <w:proofErr w:type="spellStart"/>
      <w:r w:rsidR="623C66E2" w:rsidRPr="186974B4">
        <w:rPr>
          <w:rStyle w:val="normaltextrun"/>
          <w:b/>
          <w:bCs/>
        </w:rPr>
        <w:t>su</w:t>
      </w:r>
      <w:r w:rsidR="6A585866" w:rsidRPr="186974B4">
        <w:rPr>
          <w:rStyle w:val="normaltextrun"/>
          <w:b/>
          <w:bCs/>
        </w:rPr>
        <w:t>bjectificatie</w:t>
      </w:r>
      <w:proofErr w:type="spellEnd"/>
      <w:r w:rsidR="6A585866" w:rsidRPr="186974B4">
        <w:rPr>
          <w:rStyle w:val="normaltextrun"/>
          <w:b/>
          <w:bCs/>
        </w:rPr>
        <w:t xml:space="preserve"> </w:t>
      </w:r>
    </w:p>
    <w:p w14:paraId="1385B8C0" w14:textId="5E14C0F6" w:rsidR="326575A2" w:rsidRDefault="326575A2" w:rsidP="007A702D">
      <w:pPr>
        <w:pStyle w:val="Geenafstand"/>
      </w:pPr>
      <w:r>
        <w:t xml:space="preserve">Bij binnenkomst aangeven hoe je je voelt </w:t>
      </w:r>
      <w:r w:rsidR="6AA3C46F">
        <w:t xml:space="preserve">aan het begin van de dag </w:t>
      </w:r>
      <w:r>
        <w:t>en de ruimte krijgen om dat te bespreken</w:t>
      </w:r>
      <w:r w:rsidR="00CE72A5">
        <w:t xml:space="preserve"> en is er aandacht voor de ander</w:t>
      </w:r>
      <w:r>
        <w:t>.</w:t>
      </w:r>
      <w:r w:rsidR="49F63708">
        <w:t xml:space="preserve"> </w:t>
      </w:r>
    </w:p>
    <w:p w14:paraId="5CDFECA0" w14:textId="165788F7" w:rsidR="358A9B8B" w:rsidRDefault="358A9B8B" w:rsidP="186974B4">
      <w:r>
        <w:t xml:space="preserve">In één van de groepen </w:t>
      </w:r>
      <w:r w:rsidR="002F0755">
        <w:t>worden</w:t>
      </w:r>
      <w:r>
        <w:t xml:space="preserve"> vragen gesteld waarbij leerlingen duidelijk eigen antwoorden mochten formuleren en waar vervolgens op werd doorgevraagd. Bijv. </w:t>
      </w:r>
      <w:r w:rsidR="002F0755">
        <w:t>“</w:t>
      </w:r>
      <w:r>
        <w:t>Hoe denk jij dat het hoort?</w:t>
      </w:r>
      <w:r w:rsidR="002F0755">
        <w:t>,</w:t>
      </w:r>
      <w:r>
        <w:t xml:space="preserve"> Wat vind je van?</w:t>
      </w:r>
      <w:r w:rsidR="00DC4909">
        <w:t>”</w:t>
      </w:r>
      <w:r>
        <w:t xml:space="preserve"> Dergelijke vragen geven ruimte aan persoonlijke keuzes van kinderen.</w:t>
      </w:r>
    </w:p>
    <w:p w14:paraId="32E83126" w14:textId="75E43F67" w:rsidR="1A1B014A" w:rsidRDefault="1A1B014A" w:rsidP="186974B4">
      <w:pPr>
        <w:pStyle w:val="Geenafstand"/>
      </w:pPr>
      <w:r>
        <w:t>Het werken met rollen zoals tijdbewaker, groepsleider, uitdeler, stiltebewaker i</w:t>
      </w:r>
      <w:r w:rsidR="68D980E2">
        <w:t>s deze dag gezien. Leerlingen worden hiermee verantwoordelijk gemaakt voor het groepsproces.</w:t>
      </w:r>
      <w:r>
        <w:t xml:space="preserve"> </w:t>
      </w:r>
      <w:r w:rsidR="05A75A45">
        <w:t xml:space="preserve"> </w:t>
      </w:r>
      <w:r w:rsidR="16543B12">
        <w:t xml:space="preserve">Dat geldt ook voor de werkstukken die zijn gezien waarop leerlingen </w:t>
      </w:r>
      <w:r w:rsidR="637B4EC2">
        <w:t>elkaar complimenten geven.</w:t>
      </w:r>
    </w:p>
    <w:p w14:paraId="7A5BB230" w14:textId="77777777" w:rsidR="009854F2" w:rsidRDefault="009854F2" w:rsidP="186974B4">
      <w:pPr>
        <w:pStyle w:val="Geenafstand"/>
        <w:rPr>
          <w:rStyle w:val="normaltextrun"/>
        </w:rPr>
      </w:pPr>
    </w:p>
    <w:p w14:paraId="7662C55B" w14:textId="44BB5C42" w:rsidR="009854F2" w:rsidRDefault="009854F2" w:rsidP="186974B4">
      <w:pPr>
        <w:pStyle w:val="Geenafstand"/>
        <w:rPr>
          <w:rStyle w:val="normaltextrun"/>
        </w:rPr>
      </w:pPr>
      <w:r w:rsidRPr="65982F64">
        <w:rPr>
          <w:rStyle w:val="normaltextrun"/>
        </w:rPr>
        <w:t>Activiteiten als het Ik en Jij boek</w:t>
      </w:r>
      <w:r w:rsidR="7C13C8DE" w:rsidRPr="65982F64">
        <w:rPr>
          <w:rStyle w:val="normaltextrun"/>
        </w:rPr>
        <w:t xml:space="preserve"> en</w:t>
      </w:r>
      <w:r w:rsidRPr="65982F64">
        <w:rPr>
          <w:rStyle w:val="normaltextrun"/>
        </w:rPr>
        <w:t xml:space="preserve"> de </w:t>
      </w:r>
      <w:r w:rsidR="5DCEF79A" w:rsidRPr="65982F64">
        <w:rPr>
          <w:rStyle w:val="normaltextrun"/>
        </w:rPr>
        <w:t>Or</w:t>
      </w:r>
      <w:r w:rsidR="7E4D8C0B" w:rsidRPr="65982F64">
        <w:rPr>
          <w:rStyle w:val="normaltextrun"/>
        </w:rPr>
        <w:t>k</w:t>
      </w:r>
      <w:r w:rsidR="5DCEF79A" w:rsidRPr="65982F64">
        <w:rPr>
          <w:rStyle w:val="normaltextrun"/>
        </w:rPr>
        <w:t>a</w:t>
      </w:r>
      <w:r w:rsidRPr="65982F64">
        <w:rPr>
          <w:rStyle w:val="normaltextrun"/>
        </w:rPr>
        <w:t xml:space="preserve">-training dragen bij </w:t>
      </w:r>
      <w:r w:rsidR="00AB3533" w:rsidRPr="65982F64">
        <w:rPr>
          <w:rStyle w:val="normaltextrun"/>
        </w:rPr>
        <w:t xml:space="preserve">tot het vergroten van het zelfbewustzijn van kinderen, maar </w:t>
      </w:r>
      <w:r w:rsidR="005B6436" w:rsidRPr="65982F64">
        <w:rPr>
          <w:rStyle w:val="normaltextrun"/>
        </w:rPr>
        <w:t xml:space="preserve">bieden </w:t>
      </w:r>
      <w:r w:rsidR="00AB3533" w:rsidRPr="65982F64">
        <w:rPr>
          <w:rStyle w:val="normaltextrun"/>
        </w:rPr>
        <w:t xml:space="preserve">ook </w:t>
      </w:r>
      <w:r w:rsidR="005B6436" w:rsidRPr="65982F64">
        <w:rPr>
          <w:rStyle w:val="normaltextrun"/>
        </w:rPr>
        <w:t xml:space="preserve">kans om </w:t>
      </w:r>
      <w:r w:rsidR="00AB3533" w:rsidRPr="65982F64">
        <w:rPr>
          <w:rStyle w:val="normaltextrun"/>
        </w:rPr>
        <w:t>inzicht te kri</w:t>
      </w:r>
      <w:r w:rsidR="005B6436" w:rsidRPr="65982F64">
        <w:rPr>
          <w:rStyle w:val="normaltextrun"/>
        </w:rPr>
        <w:t>j</w:t>
      </w:r>
      <w:r w:rsidR="00AB3533" w:rsidRPr="65982F64">
        <w:rPr>
          <w:rStyle w:val="normaltextrun"/>
        </w:rPr>
        <w:t xml:space="preserve">gen </w:t>
      </w:r>
      <w:r w:rsidR="005B6436" w:rsidRPr="65982F64">
        <w:rPr>
          <w:rStyle w:val="normaltextrun"/>
        </w:rPr>
        <w:t>in het zijn van andere kinderen.</w:t>
      </w:r>
    </w:p>
    <w:p w14:paraId="7F87DA90" w14:textId="77777777" w:rsidR="00E67FB8" w:rsidRDefault="00E67FB8" w:rsidP="186974B4">
      <w:pPr>
        <w:pStyle w:val="Geenafstand"/>
        <w:rPr>
          <w:rStyle w:val="normaltextrun"/>
        </w:rPr>
      </w:pPr>
    </w:p>
    <w:p w14:paraId="5B517719" w14:textId="52B344F8" w:rsidR="00E67FB8" w:rsidRDefault="00E67FB8" w:rsidP="186974B4">
      <w:pPr>
        <w:pStyle w:val="Geenafstand"/>
        <w:rPr>
          <w:rStyle w:val="normaltextrun"/>
        </w:rPr>
      </w:pPr>
      <w:r>
        <w:rPr>
          <w:rStyle w:val="normaltextrun"/>
        </w:rPr>
        <w:t>Een les waarbij kinderen een mening moeten vormen vanuit verschillende standpunten</w:t>
      </w:r>
    </w:p>
    <w:p w14:paraId="2E32F175" w14:textId="7365E394" w:rsidR="00E67FB8" w:rsidRDefault="00E67FB8" w:rsidP="007A702D">
      <w:pPr>
        <w:pStyle w:val="Geenafstand"/>
        <w:jc w:val="center"/>
        <w:rPr>
          <w:rStyle w:val="normaltextrun"/>
        </w:rPr>
      </w:pPr>
      <w:r>
        <w:rPr>
          <w:noProof/>
        </w:rPr>
        <w:drawing>
          <wp:inline distT="0" distB="0" distL="0" distR="0" wp14:anchorId="26D888F2" wp14:editId="49BB991F">
            <wp:extent cx="4236720" cy="1909481"/>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3492" cy="1917040"/>
                    </a:xfrm>
                    <a:prstGeom prst="rect">
                      <a:avLst/>
                    </a:prstGeom>
                  </pic:spPr>
                </pic:pic>
              </a:graphicData>
            </a:graphic>
          </wp:inline>
        </w:drawing>
      </w:r>
    </w:p>
    <w:p w14:paraId="609F8C66" w14:textId="77777777" w:rsidR="00E67FB8" w:rsidRDefault="00E67FB8" w:rsidP="186974B4">
      <w:pPr>
        <w:pStyle w:val="Geenafstand"/>
        <w:rPr>
          <w:rStyle w:val="normaltextrun"/>
        </w:rPr>
      </w:pPr>
    </w:p>
    <w:p w14:paraId="7108E730" w14:textId="19CB92DB" w:rsidR="00E67FB8" w:rsidRDefault="00E67FB8" w:rsidP="186974B4">
      <w:pPr>
        <w:pStyle w:val="Geenafstand"/>
      </w:pPr>
      <w:r>
        <w:rPr>
          <w:rStyle w:val="normaltextrun"/>
        </w:rPr>
        <w:t>Het geven van complimenten aan elkaar:</w:t>
      </w:r>
    </w:p>
    <w:p w14:paraId="4758A3EB" w14:textId="775A5F42" w:rsidR="6EE6D8E3" w:rsidRDefault="6EE6D8E3" w:rsidP="009D049D">
      <w:pPr>
        <w:pStyle w:val="Geenafstand"/>
      </w:pPr>
    </w:p>
    <w:p w14:paraId="2E96F3E7" w14:textId="50FA37A5" w:rsidR="186974B4" w:rsidRDefault="186974B4" w:rsidP="186974B4">
      <w:pPr>
        <w:pStyle w:val="Geenafstand"/>
      </w:pPr>
    </w:p>
    <w:p w14:paraId="15AAB110" w14:textId="2A359021" w:rsidR="186974B4" w:rsidRDefault="007A702D" w:rsidP="186974B4">
      <w:pPr>
        <w:pStyle w:val="Geenafstand"/>
      </w:pPr>
      <w:r>
        <w:rPr>
          <w:noProof/>
        </w:rPr>
        <w:drawing>
          <wp:anchor distT="0" distB="0" distL="114300" distR="114300" simplePos="0" relativeHeight="251658243" behindDoc="0" locked="0" layoutInCell="1" allowOverlap="1" wp14:anchorId="65464F09" wp14:editId="63E71E00">
            <wp:simplePos x="0" y="0"/>
            <wp:positionH relativeFrom="margin">
              <wp:align>center</wp:align>
            </wp:positionH>
            <wp:positionV relativeFrom="paragraph">
              <wp:posOffset>11430</wp:posOffset>
            </wp:positionV>
            <wp:extent cx="4572000" cy="2659380"/>
            <wp:effectExtent l="0" t="0" r="0" b="7620"/>
            <wp:wrapSquare wrapText="bothSides"/>
            <wp:docPr id="744777944" name="Afbeelding 74477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659380"/>
                    </a:xfrm>
                    <a:prstGeom prst="rect">
                      <a:avLst/>
                    </a:prstGeom>
                  </pic:spPr>
                </pic:pic>
              </a:graphicData>
            </a:graphic>
            <wp14:sizeRelH relativeFrom="page">
              <wp14:pctWidth>0</wp14:pctWidth>
            </wp14:sizeRelH>
            <wp14:sizeRelV relativeFrom="page">
              <wp14:pctHeight>0</wp14:pctHeight>
            </wp14:sizeRelV>
          </wp:anchor>
        </w:drawing>
      </w:r>
    </w:p>
    <w:p w14:paraId="57C756C5" w14:textId="77777777" w:rsidR="00CE72A5" w:rsidRDefault="00CE72A5" w:rsidP="186974B4">
      <w:pPr>
        <w:pStyle w:val="Geenafstand"/>
      </w:pPr>
    </w:p>
    <w:p w14:paraId="1B77BAD8" w14:textId="77777777" w:rsidR="00E67FB8" w:rsidRDefault="00E67FB8" w:rsidP="186974B4">
      <w:pPr>
        <w:pStyle w:val="Geenafstand"/>
      </w:pPr>
    </w:p>
    <w:p w14:paraId="6788BFA7" w14:textId="63C99813" w:rsidR="0070495C" w:rsidRDefault="0070495C">
      <w:pPr>
        <w:rPr>
          <w:rFonts w:ascii="Calibri" w:eastAsia="Calibri" w:hAnsi="Calibri" w:cs="Calibri"/>
          <w:color w:val="000000" w:themeColor="text1"/>
        </w:rPr>
      </w:pPr>
      <w:r>
        <w:br w:type="page"/>
      </w:r>
    </w:p>
    <w:p w14:paraId="6F0F496C" w14:textId="77777777" w:rsidR="002B5BAF" w:rsidRDefault="002B5BAF" w:rsidP="002D047C">
      <w:pPr>
        <w:pStyle w:val="Kop1"/>
      </w:pPr>
      <w:r>
        <w:lastRenderedPageBreak/>
        <w:t>Conclusies en aanbevelingen</w:t>
      </w:r>
    </w:p>
    <w:p w14:paraId="18F129C1" w14:textId="3DDF0FDB" w:rsidR="001346F4" w:rsidRPr="005D35FB" w:rsidRDefault="001346F4" w:rsidP="001346F4">
      <w:pPr>
        <w:pStyle w:val="Tekstopmerking"/>
        <w:rPr>
          <w:rFonts w:cstheme="minorHAnsi"/>
          <w:sz w:val="22"/>
          <w:szCs w:val="22"/>
        </w:rPr>
      </w:pPr>
      <w:r w:rsidRPr="005D35FB">
        <w:rPr>
          <w:rFonts w:cstheme="minorHAnsi"/>
          <w:sz w:val="22"/>
          <w:szCs w:val="22"/>
        </w:rPr>
        <w:t xml:space="preserve">In dit hoofdstuk trekt </w:t>
      </w:r>
      <w:r w:rsidR="006D5A8C" w:rsidRPr="005D35FB">
        <w:rPr>
          <w:rFonts w:cstheme="minorHAnsi"/>
          <w:sz w:val="22"/>
          <w:szCs w:val="22"/>
        </w:rPr>
        <w:t>het kwaliteitsteam</w:t>
      </w:r>
      <w:r w:rsidRPr="005D35FB">
        <w:rPr>
          <w:rFonts w:cstheme="minorHAnsi"/>
          <w:sz w:val="22"/>
          <w:szCs w:val="22"/>
        </w:rPr>
        <w:t xml:space="preserve"> een aantal conclusies en doet aanbevelingen. Het is echter nadrukkelijk aan de school zelf om betekenis te verlenen aan de uitkomsten van het onderzoek en te bepalen wat ze vervolgens gaat doen.</w:t>
      </w:r>
    </w:p>
    <w:p w14:paraId="13E498A6" w14:textId="64D22E90" w:rsidR="006A0960" w:rsidRDefault="006D5A8C" w:rsidP="00764876">
      <w:pPr>
        <w:pStyle w:val="Geenafstand"/>
      </w:pPr>
      <w:r w:rsidRPr="005D35FB">
        <w:rPr>
          <w:rFonts w:asciiTheme="minorHAnsi" w:hAnsiTheme="minorHAnsi" w:cstheme="minorHAnsi"/>
        </w:rPr>
        <w:t>Het kwaliteitsteam</w:t>
      </w:r>
      <w:r w:rsidR="002B5BAF" w:rsidRPr="005D35FB">
        <w:rPr>
          <w:rFonts w:asciiTheme="minorHAnsi" w:hAnsiTheme="minorHAnsi" w:cstheme="minorHAnsi"/>
        </w:rPr>
        <w:t xml:space="preserve"> </w:t>
      </w:r>
      <w:r w:rsidR="00DC0A3C" w:rsidRPr="005D35FB">
        <w:rPr>
          <w:rFonts w:asciiTheme="minorHAnsi" w:hAnsiTheme="minorHAnsi" w:cstheme="minorHAnsi"/>
        </w:rPr>
        <w:t>baseert onderstaande conclusies en</w:t>
      </w:r>
      <w:r w:rsidR="00DC0A3C">
        <w:t xml:space="preserve"> </w:t>
      </w:r>
      <w:r w:rsidR="002B5BAF">
        <w:t xml:space="preserve">aanbevelingen </w:t>
      </w:r>
      <w:r w:rsidR="009F332A">
        <w:t>op</w:t>
      </w:r>
      <w:r w:rsidR="002B5BAF">
        <w:t xml:space="preserve"> de </w:t>
      </w:r>
      <w:r w:rsidR="006871C5">
        <w:t xml:space="preserve">tijdens de onderzoeksdag </w:t>
      </w:r>
      <w:r w:rsidR="006871C5" w:rsidRPr="00CF6EC4">
        <w:t xml:space="preserve">geconstateerde </w:t>
      </w:r>
      <w:r w:rsidR="002B5BAF">
        <w:t xml:space="preserve">bevindingen </w:t>
      </w:r>
      <w:r w:rsidR="006871C5" w:rsidRPr="00CF6EC4">
        <w:t>in lesobservaties en gesprekken.</w:t>
      </w:r>
    </w:p>
    <w:p w14:paraId="3362BB08" w14:textId="77777777" w:rsidR="002E0EE9" w:rsidRDefault="002E0EE9" w:rsidP="002E0EE9">
      <w:pPr>
        <w:spacing w:after="0" w:line="240" w:lineRule="auto"/>
      </w:pPr>
    </w:p>
    <w:p w14:paraId="4E3739DB" w14:textId="6F47DFD4" w:rsidR="002E0EE9" w:rsidRDefault="002E0EE9" w:rsidP="002E0EE9">
      <w:pPr>
        <w:spacing w:after="0" w:line="240" w:lineRule="auto"/>
        <w:rPr>
          <w:rStyle w:val="normaltextrun"/>
          <w:rFonts w:ascii="Calibri" w:eastAsia="Calibri" w:hAnsi="Calibri" w:cs="Calibri"/>
          <w:color w:val="000000" w:themeColor="text1"/>
        </w:rPr>
      </w:pPr>
      <w:r>
        <w:t xml:space="preserve">De gesprekken met ouders en leerlingen zijn met een beperkte groep gevoerd en geven daarom een beperkt beeld. </w:t>
      </w:r>
      <w:r>
        <w:rPr>
          <w:rStyle w:val="normaltextrun"/>
          <w:rFonts w:ascii="Calibri" w:eastAsia="Calibri" w:hAnsi="Calibri" w:cs="Calibri"/>
          <w:color w:val="000000" w:themeColor="text1"/>
        </w:rPr>
        <w:t>In het gesprek met leerlingen is niet gesproken met leerlingen die deel uitmaken van pluszorggroepen of aanhaakgroepen. Hoe zij het hebben van een eigen muts ervaren is door het onderzoeksteam niet onderzocht.</w:t>
      </w:r>
    </w:p>
    <w:p w14:paraId="2A0CF59C" w14:textId="77777777" w:rsidR="002E0EE9" w:rsidRPr="005D35FB" w:rsidRDefault="002E0EE9" w:rsidP="009D049D">
      <w:pPr>
        <w:pStyle w:val="Geenafstand"/>
        <w:rPr>
          <w:rFonts w:asciiTheme="minorHAnsi" w:hAnsiTheme="minorHAnsi" w:cstheme="minorHAnsi"/>
        </w:rPr>
      </w:pPr>
    </w:p>
    <w:p w14:paraId="43C0C81C" w14:textId="4BAD02B1" w:rsidR="002B5DC8" w:rsidRDefault="002B5DC8" w:rsidP="009F332A">
      <w:pPr>
        <w:pStyle w:val="Kop2"/>
      </w:pPr>
      <w:r>
        <w:t>Conclusies</w:t>
      </w:r>
    </w:p>
    <w:p w14:paraId="74757433" w14:textId="6A06D8D8" w:rsidR="00B77BDE" w:rsidRDefault="6D94A565" w:rsidP="00254B8D">
      <w:pPr>
        <w:pStyle w:val="Geenafstand"/>
      </w:pPr>
      <w:r w:rsidRPr="005D35FB">
        <w:t xml:space="preserve">In de interactie met leerlingen laten leerkrachten duidelijk </w:t>
      </w:r>
      <w:r w:rsidR="000A6D17">
        <w:t xml:space="preserve">en waarderend </w:t>
      </w:r>
      <w:r w:rsidRPr="005D35FB">
        <w:t>merken dat zij verschillen waarderen en accepteren.</w:t>
      </w:r>
      <w:r>
        <w:t xml:space="preserve"> </w:t>
      </w:r>
      <w:r w:rsidR="00E61F28">
        <w:t xml:space="preserve">Dit blijkt ook uit alle gesprekken. </w:t>
      </w:r>
      <w:r w:rsidR="00B77BDE">
        <w:t xml:space="preserve">Mede </w:t>
      </w:r>
      <w:r w:rsidR="00E61F28">
        <w:t>door de merkbare waarderende en positieve interactie</w:t>
      </w:r>
      <w:r w:rsidR="00B77BDE">
        <w:t xml:space="preserve"> voelt de sfeer op school veilig en warm aan. </w:t>
      </w:r>
    </w:p>
    <w:p w14:paraId="51AE233B" w14:textId="77777777" w:rsidR="00254B8D" w:rsidRDefault="00254B8D" w:rsidP="00254B8D">
      <w:pPr>
        <w:pStyle w:val="Geenafstand"/>
      </w:pPr>
    </w:p>
    <w:p w14:paraId="5555E71D" w14:textId="68A43D8B" w:rsidR="00BC30C6" w:rsidRDefault="6D94A565" w:rsidP="00254B8D">
      <w:pPr>
        <w:pStyle w:val="Geenafstand"/>
      </w:pPr>
      <w:r w:rsidRPr="005D35FB">
        <w:t>Tijdens de gesprekken met alle betrokkenen wordt bij het bespreken van de ‘kabouter met de eigen muts’ voornamelijk de link gelegd met kwalificatie</w:t>
      </w:r>
      <w:r w:rsidR="00CE7A30">
        <w:t xml:space="preserve"> en jezelf mogen zijn</w:t>
      </w:r>
      <w:r w:rsidRPr="005D35FB">
        <w:t>. E</w:t>
      </w:r>
      <w:r w:rsidR="00C16E3E">
        <w:t>r is</w:t>
      </w:r>
      <w:r>
        <w:t xml:space="preserve"> in</w:t>
      </w:r>
      <w:r w:rsidRPr="005D35FB">
        <w:t xml:space="preserve"> het bijzonder </w:t>
      </w:r>
      <w:r w:rsidR="00C16E3E">
        <w:t>veel</w:t>
      </w:r>
      <w:r w:rsidRPr="005D35FB">
        <w:t xml:space="preserve"> aandacht voor de pluszorggroep. </w:t>
      </w:r>
    </w:p>
    <w:p w14:paraId="7C1C3114" w14:textId="77777777" w:rsidR="00254B8D" w:rsidRPr="005D35FB" w:rsidRDefault="00254B8D" w:rsidP="00254B8D">
      <w:pPr>
        <w:pStyle w:val="Geenafstand"/>
      </w:pPr>
    </w:p>
    <w:p w14:paraId="6B84B42B" w14:textId="27303E46" w:rsidR="00BC30C6" w:rsidRPr="005D35FB" w:rsidRDefault="38FC06FB" w:rsidP="00254B8D">
      <w:pPr>
        <w:pStyle w:val="Geenafstand"/>
        <w:rPr>
          <w:rFonts w:asciiTheme="minorHAnsi" w:hAnsiTheme="minorHAnsi" w:cstheme="minorBidi"/>
        </w:rPr>
      </w:pPr>
      <w:r w:rsidRPr="65982F64">
        <w:rPr>
          <w:rStyle w:val="normaltextrun"/>
          <w:rFonts w:asciiTheme="minorHAnsi" w:hAnsiTheme="minorHAnsi" w:cstheme="minorBidi"/>
        </w:rPr>
        <w:t xml:space="preserve">Er is geen eenduidig beeld over de begrippen </w:t>
      </w:r>
      <w:r w:rsidR="35DDC9DD" w:rsidRPr="65982F64">
        <w:rPr>
          <w:rStyle w:val="normaltextrun"/>
          <w:rFonts w:asciiTheme="minorHAnsi" w:hAnsiTheme="minorHAnsi" w:cstheme="minorBidi"/>
        </w:rPr>
        <w:t xml:space="preserve">kwalificatie, socialisatie en </w:t>
      </w:r>
      <w:proofErr w:type="spellStart"/>
      <w:r w:rsidR="404958A1" w:rsidRPr="65982F64">
        <w:rPr>
          <w:rStyle w:val="normaltextrun"/>
          <w:rFonts w:asciiTheme="minorHAnsi" w:hAnsiTheme="minorHAnsi" w:cstheme="minorBidi"/>
        </w:rPr>
        <w:t>subjecti</w:t>
      </w:r>
      <w:r w:rsidR="128DBC84" w:rsidRPr="65982F64">
        <w:rPr>
          <w:rStyle w:val="normaltextrun"/>
          <w:rFonts w:asciiTheme="minorHAnsi" w:hAnsiTheme="minorHAnsi" w:cstheme="minorBidi"/>
        </w:rPr>
        <w:t>f</w:t>
      </w:r>
      <w:r w:rsidR="404958A1" w:rsidRPr="65982F64">
        <w:rPr>
          <w:rStyle w:val="normaltextrun"/>
          <w:rFonts w:asciiTheme="minorHAnsi" w:hAnsiTheme="minorHAnsi" w:cstheme="minorBidi"/>
        </w:rPr>
        <w:t>icatie</w:t>
      </w:r>
      <w:proofErr w:type="spellEnd"/>
      <w:r w:rsidR="404958A1" w:rsidRPr="65982F64">
        <w:rPr>
          <w:rStyle w:val="normaltextrun"/>
          <w:rFonts w:asciiTheme="minorHAnsi" w:hAnsiTheme="minorHAnsi" w:cstheme="minorBidi"/>
        </w:rPr>
        <w:t xml:space="preserve"> en hoe je deze in het lesaanbod toegepast kunnen worden. </w:t>
      </w:r>
    </w:p>
    <w:p w14:paraId="12458998" w14:textId="77777777" w:rsidR="006D5A8C" w:rsidRPr="006D5A8C" w:rsidRDefault="006D5A8C" w:rsidP="00254B8D">
      <w:pPr>
        <w:pStyle w:val="Geenafstand"/>
      </w:pPr>
    </w:p>
    <w:p w14:paraId="2AC04E3B" w14:textId="560028A3" w:rsidR="002B5DC8" w:rsidRDefault="002B5DC8" w:rsidP="009F332A">
      <w:pPr>
        <w:pStyle w:val="Kop2"/>
      </w:pPr>
      <w:r>
        <w:t>Aanbevelingen</w:t>
      </w:r>
    </w:p>
    <w:p w14:paraId="640BB947" w14:textId="77777777" w:rsidR="005E08CC" w:rsidRPr="00254B8D" w:rsidRDefault="0474C26B" w:rsidP="00254B8D">
      <w:pPr>
        <w:pStyle w:val="Geenafstand"/>
        <w:rPr>
          <w:color w:val="1F4E79" w:themeColor="accent5" w:themeShade="80"/>
        </w:rPr>
      </w:pPr>
      <w:r w:rsidRPr="00254B8D">
        <w:rPr>
          <w:color w:val="1F4E79" w:themeColor="accent5" w:themeShade="80"/>
        </w:rPr>
        <w:t>Indicator 1: Pedagogisch handelen</w:t>
      </w:r>
    </w:p>
    <w:p w14:paraId="6B94FF35" w14:textId="751C343C" w:rsidR="08BE7577" w:rsidRDefault="08BE7577" w:rsidP="00254B8D">
      <w:pPr>
        <w:pStyle w:val="Geenafstand"/>
      </w:pPr>
      <w:r>
        <w:t xml:space="preserve">Het </w:t>
      </w:r>
      <w:r w:rsidR="00CF6EC4">
        <w:t xml:space="preserve">pedagogisch </w:t>
      </w:r>
      <w:r>
        <w:t xml:space="preserve">handelen van de leerkrachten is vooral gericht op het bieden van veiligheid en ondersteuning. Het bieden van uitdaging </w:t>
      </w:r>
      <w:r w:rsidR="00014199">
        <w:t xml:space="preserve">door het expliciet </w:t>
      </w:r>
      <w:r w:rsidR="00CF6EC4">
        <w:t>ui</w:t>
      </w:r>
      <w:r w:rsidR="00014199">
        <w:t xml:space="preserve">tspreken van hoge verwachtingen </w:t>
      </w:r>
      <w:r>
        <w:t>is een a</w:t>
      </w:r>
      <w:r w:rsidR="08A224F6">
        <w:t>spect wat versterkt zou kunnen worden.</w:t>
      </w:r>
    </w:p>
    <w:p w14:paraId="65560B4A" w14:textId="77777777" w:rsidR="00254B8D" w:rsidRDefault="00254B8D" w:rsidP="00254B8D">
      <w:pPr>
        <w:pStyle w:val="Geenafstand"/>
      </w:pPr>
    </w:p>
    <w:p w14:paraId="1565E6D2" w14:textId="1C0E22B4" w:rsidR="005E08CC" w:rsidRPr="00254B8D" w:rsidRDefault="0474C26B" w:rsidP="00254B8D">
      <w:pPr>
        <w:pStyle w:val="Geenafstand"/>
        <w:rPr>
          <w:color w:val="1F4E79" w:themeColor="accent5" w:themeShade="80"/>
        </w:rPr>
      </w:pPr>
      <w:r w:rsidRPr="00254B8D">
        <w:rPr>
          <w:color w:val="1F4E79" w:themeColor="accent5" w:themeShade="80"/>
        </w:rPr>
        <w:t>Indicator 4: Activerende directe instructie</w:t>
      </w:r>
    </w:p>
    <w:p w14:paraId="453F0103" w14:textId="0D2EF372" w:rsidR="35B4A77F" w:rsidRDefault="00254B8D" w:rsidP="00254B8D">
      <w:pPr>
        <w:pStyle w:val="Geenafstand"/>
      </w:pPr>
      <w:r>
        <w:t xml:space="preserve">Verdiep je in </w:t>
      </w:r>
      <w:r w:rsidR="6B3FD758">
        <w:t xml:space="preserve">een activerende onderwijsdidactiek (bijv. het EDI-model) </w:t>
      </w:r>
      <w:r w:rsidR="4276B1D6">
        <w:t xml:space="preserve">en </w:t>
      </w:r>
      <w:r>
        <w:t xml:space="preserve">maak </w:t>
      </w:r>
      <w:r w:rsidR="4276B1D6">
        <w:t>daar</w:t>
      </w:r>
      <w:r w:rsidR="35B4A77F">
        <w:t xml:space="preserve"> met </w:t>
      </w:r>
      <w:r w:rsidR="4276B1D6">
        <w:t>elkaar afspraken over</w:t>
      </w:r>
      <w:r>
        <w:t xml:space="preserve">. Een activerende onderwijsdidactiek draagt bij </w:t>
      </w:r>
      <w:r w:rsidR="35B4A77F">
        <w:t xml:space="preserve">aan het </w:t>
      </w:r>
      <w:r w:rsidR="005975B6">
        <w:t xml:space="preserve">vergroten van een betrokken denkhouding </w:t>
      </w:r>
      <w:r w:rsidR="0354CAE1">
        <w:t xml:space="preserve">bij kinderen </w:t>
      </w:r>
      <w:r w:rsidR="005975B6">
        <w:t xml:space="preserve">en het </w:t>
      </w:r>
      <w:r w:rsidR="35B4A77F">
        <w:t>hebben van hoge verwachtingen van kinderen.</w:t>
      </w:r>
    </w:p>
    <w:p w14:paraId="1C46795C" w14:textId="77777777" w:rsidR="00254B8D" w:rsidRDefault="00254B8D" w:rsidP="00254B8D">
      <w:pPr>
        <w:pStyle w:val="Geenafstand"/>
      </w:pPr>
    </w:p>
    <w:p w14:paraId="31829D05" w14:textId="5899B876" w:rsidR="005E08CC" w:rsidRPr="00254B8D" w:rsidRDefault="005E08CC" w:rsidP="00254B8D">
      <w:pPr>
        <w:pStyle w:val="Geenafstand"/>
        <w:rPr>
          <w:color w:val="1F4E79" w:themeColor="accent5" w:themeShade="80"/>
        </w:rPr>
      </w:pPr>
      <w:r w:rsidRPr="00254B8D">
        <w:rPr>
          <w:color w:val="1F4E79" w:themeColor="accent5" w:themeShade="80"/>
        </w:rPr>
        <w:t>Indicator 5: Strategieën voor denken en leren</w:t>
      </w:r>
    </w:p>
    <w:p w14:paraId="61338BF1" w14:textId="7D8B0572" w:rsidR="005E08CC" w:rsidRDefault="003C0F5E" w:rsidP="00254B8D">
      <w:pPr>
        <w:pStyle w:val="Geenafstand"/>
      </w:pPr>
      <w:r>
        <w:t xml:space="preserve">Betrek </w:t>
      </w:r>
      <w:r w:rsidR="005975B6">
        <w:t xml:space="preserve">leerlingen </w:t>
      </w:r>
      <w:r>
        <w:t>bij de evaluatie</w:t>
      </w:r>
      <w:r w:rsidR="005975B6">
        <w:t>, zowel op product als</w:t>
      </w:r>
      <w:r>
        <w:t xml:space="preserve"> op proces (samenwerken)</w:t>
      </w:r>
      <w:r w:rsidR="007E353C">
        <w:t>.</w:t>
      </w:r>
    </w:p>
    <w:p w14:paraId="38E85A43" w14:textId="77777777" w:rsidR="00254B8D" w:rsidRPr="00E73F79" w:rsidRDefault="00254B8D" w:rsidP="00254B8D">
      <w:pPr>
        <w:pStyle w:val="Geenafstand"/>
      </w:pPr>
    </w:p>
    <w:p w14:paraId="118C939D" w14:textId="77777777" w:rsidR="005E08CC" w:rsidRPr="00254B8D" w:rsidRDefault="0474C26B" w:rsidP="00254B8D">
      <w:pPr>
        <w:pStyle w:val="Geenafstand"/>
        <w:rPr>
          <w:color w:val="1F4E79" w:themeColor="accent5" w:themeShade="80"/>
        </w:rPr>
      </w:pPr>
      <w:r w:rsidRPr="00254B8D">
        <w:rPr>
          <w:color w:val="1F4E79" w:themeColor="accent5" w:themeShade="80"/>
        </w:rPr>
        <w:t>Indicator 7: Afstemming instructie en verwerking</w:t>
      </w:r>
    </w:p>
    <w:p w14:paraId="22E3FA3F" w14:textId="3A88BB99" w:rsidR="2225F128" w:rsidRDefault="2225F128" w:rsidP="00254B8D">
      <w:pPr>
        <w:pStyle w:val="Geenafstand"/>
        <w:rPr>
          <w:rStyle w:val="normaltextrun"/>
        </w:rPr>
      </w:pPr>
      <w:r w:rsidRPr="186974B4">
        <w:rPr>
          <w:rStyle w:val="normaltextrun"/>
        </w:rPr>
        <w:t>Bespreek met elkaar hoe het hebben van hoge verwachting</w:t>
      </w:r>
      <w:r w:rsidR="00254B8D">
        <w:rPr>
          <w:rStyle w:val="normaltextrun"/>
        </w:rPr>
        <w:t>en</w:t>
      </w:r>
      <w:r w:rsidRPr="186974B4">
        <w:rPr>
          <w:rStyle w:val="normaltextrun"/>
        </w:rPr>
        <w:t xml:space="preserve"> bijdraagt aan leersucces van kinderen en hoe je dat in het handelen van leerk</w:t>
      </w:r>
      <w:r w:rsidR="4C664398" w:rsidRPr="186974B4">
        <w:rPr>
          <w:rStyle w:val="normaltextrun"/>
        </w:rPr>
        <w:t>r</w:t>
      </w:r>
      <w:r w:rsidRPr="186974B4">
        <w:rPr>
          <w:rStyle w:val="normaltextrun"/>
        </w:rPr>
        <w:t xml:space="preserve">achten </w:t>
      </w:r>
      <w:r w:rsidR="7407CDAE" w:rsidRPr="186974B4">
        <w:rPr>
          <w:rStyle w:val="normaltextrun"/>
        </w:rPr>
        <w:t xml:space="preserve">zichtbaar </w:t>
      </w:r>
      <w:r w:rsidR="00254B8D">
        <w:rPr>
          <w:rStyle w:val="normaltextrun"/>
        </w:rPr>
        <w:t>maakt.</w:t>
      </w:r>
    </w:p>
    <w:p w14:paraId="6B18ED18" w14:textId="77777777" w:rsidR="005E08CC" w:rsidRDefault="005E08CC" w:rsidP="00254B8D">
      <w:pPr>
        <w:pStyle w:val="Geenafstand"/>
      </w:pPr>
    </w:p>
    <w:p w14:paraId="364C9440" w14:textId="77777777" w:rsidR="005E08CC" w:rsidRPr="00512964" w:rsidRDefault="0474C26B" w:rsidP="00512964">
      <w:pPr>
        <w:pStyle w:val="Geenafstand"/>
        <w:rPr>
          <w:color w:val="1F4E79" w:themeColor="accent5" w:themeShade="80"/>
        </w:rPr>
      </w:pPr>
      <w:r w:rsidRPr="00512964">
        <w:rPr>
          <w:color w:val="1F4E79" w:themeColor="accent5" w:themeShade="80"/>
        </w:rPr>
        <w:t>Indicator 9: verantwoordelijkheid leerlingen voor organisatie en proces</w:t>
      </w:r>
    </w:p>
    <w:p w14:paraId="0D9E2AEB" w14:textId="77777777" w:rsidR="00254B8D" w:rsidRDefault="6054DD51" w:rsidP="00254B8D">
      <w:pPr>
        <w:pStyle w:val="Geenafstand"/>
      </w:pPr>
      <w:r>
        <w:t xml:space="preserve">Het werken met </w:t>
      </w:r>
      <w:r w:rsidR="00C55C19">
        <w:t>coöperatieve</w:t>
      </w:r>
      <w:r>
        <w:t xml:space="preserve"> werkvormen </w:t>
      </w:r>
      <w:r w:rsidR="00FF3E1B">
        <w:t>kan verder worden uitgebouwd</w:t>
      </w:r>
      <w:r>
        <w:t xml:space="preserve"> en </w:t>
      </w:r>
      <w:r w:rsidR="00FF3E1B">
        <w:t xml:space="preserve">er zou meer </w:t>
      </w:r>
      <w:r>
        <w:t xml:space="preserve">aandacht </w:t>
      </w:r>
      <w:r w:rsidR="009F18D1">
        <w:t xml:space="preserve">besteed kunnen worden </w:t>
      </w:r>
      <w:r>
        <w:t>aan het samen met leerlingen reflecteren op het proces.</w:t>
      </w:r>
    </w:p>
    <w:p w14:paraId="741F4BCA" w14:textId="77777777" w:rsidR="00254B8D" w:rsidRDefault="00254B8D" w:rsidP="00254B8D">
      <w:pPr>
        <w:pStyle w:val="Geenafstand"/>
      </w:pPr>
    </w:p>
    <w:p w14:paraId="26B89BB2" w14:textId="71DB8585" w:rsidR="00FC0600" w:rsidRDefault="009F6F1F" w:rsidP="00254B8D">
      <w:pPr>
        <w:pStyle w:val="Geenafstand"/>
      </w:pPr>
      <w:r>
        <w:t xml:space="preserve">Geef leerlingen in </w:t>
      </w:r>
      <w:r w:rsidR="00FC0600">
        <w:t xml:space="preserve">gesprekken met ouders en leerkracht meer aandacht en ruimte voor hun inbreng. </w:t>
      </w:r>
    </w:p>
    <w:p w14:paraId="2357B13D" w14:textId="77777777" w:rsidR="00254B8D" w:rsidRDefault="00254B8D" w:rsidP="00254B8D">
      <w:pPr>
        <w:pStyle w:val="Geenafstand"/>
      </w:pPr>
    </w:p>
    <w:p w14:paraId="64928390" w14:textId="2B70F01F" w:rsidR="00030A3D" w:rsidRDefault="00871CDB" w:rsidP="186974B4">
      <w:r>
        <w:t>Ga met elkaar in gesprek over de waarde en invulling van klas</w:t>
      </w:r>
      <w:r w:rsidR="005D7109">
        <w:t>vergadering</w:t>
      </w:r>
      <w:r w:rsidR="003B07EB">
        <w:t xml:space="preserve"> op school.</w:t>
      </w:r>
    </w:p>
    <w:p w14:paraId="0A3D7B4A" w14:textId="1D1A6000" w:rsidR="6054DD51" w:rsidRPr="00C30AD3" w:rsidRDefault="6054DD51" w:rsidP="186974B4">
      <w:pPr>
        <w:spacing w:after="0" w:line="240" w:lineRule="auto"/>
        <w:rPr>
          <w:rFonts w:ascii="Calibri" w:eastAsia="Calibri" w:hAnsi="Calibri" w:cs="Calibri"/>
          <w:b/>
          <w:bCs/>
          <w:color w:val="2F5496" w:themeColor="accent1" w:themeShade="BF"/>
        </w:rPr>
      </w:pPr>
      <w:r w:rsidRPr="00C30AD3">
        <w:rPr>
          <w:rStyle w:val="normaltextrun"/>
          <w:rFonts w:ascii="Calibri" w:eastAsia="Calibri" w:hAnsi="Calibri" w:cs="Calibri"/>
          <w:b/>
          <w:bCs/>
          <w:color w:val="2F5496" w:themeColor="accent1" w:themeShade="BF"/>
        </w:rPr>
        <w:lastRenderedPageBreak/>
        <w:t>Spiegel voor het team:</w:t>
      </w:r>
    </w:p>
    <w:p w14:paraId="0B7E7A3C" w14:textId="59FF573B" w:rsidR="6054DD51" w:rsidRDefault="6054DD51" w:rsidP="00AA6CC8">
      <w:pPr>
        <w:pStyle w:val="Geenafstand"/>
        <w:rPr>
          <w:rStyle w:val="normaltextrun"/>
        </w:rPr>
      </w:pPr>
      <w:r w:rsidRPr="65982F64">
        <w:rPr>
          <w:rStyle w:val="normaltextrun"/>
        </w:rPr>
        <w:t>Als het gaat om de balans vinden tussen kwalificatie</w:t>
      </w:r>
      <w:r w:rsidR="3E5F3BB1" w:rsidRPr="65982F64">
        <w:rPr>
          <w:rStyle w:val="normaltextrun"/>
        </w:rPr>
        <w:t xml:space="preserve">, </w:t>
      </w:r>
      <w:r w:rsidRPr="65982F64">
        <w:rPr>
          <w:rStyle w:val="normaltextrun"/>
        </w:rPr>
        <w:t xml:space="preserve">socialisatie en </w:t>
      </w:r>
      <w:proofErr w:type="spellStart"/>
      <w:r w:rsidRPr="65982F64">
        <w:rPr>
          <w:rStyle w:val="normaltextrun"/>
        </w:rPr>
        <w:t>subjectificatie</w:t>
      </w:r>
      <w:proofErr w:type="spellEnd"/>
      <w:r w:rsidRPr="65982F64">
        <w:rPr>
          <w:rStyle w:val="normaltextrun"/>
        </w:rPr>
        <w:t xml:space="preserve"> wil het onderzoeksteam </w:t>
      </w:r>
      <w:r w:rsidR="6A73A399" w:rsidRPr="65982F64">
        <w:rPr>
          <w:rStyle w:val="normaltextrun"/>
        </w:rPr>
        <w:t>het</w:t>
      </w:r>
      <w:r w:rsidRPr="65982F64">
        <w:rPr>
          <w:rStyle w:val="normaltextrun"/>
        </w:rPr>
        <w:t xml:space="preserve"> volgende meegeven: </w:t>
      </w:r>
    </w:p>
    <w:p w14:paraId="64E6F433" w14:textId="73D3F487" w:rsidR="6054DD51" w:rsidRDefault="6054DD51" w:rsidP="00AA6CC8">
      <w:pPr>
        <w:pStyle w:val="Geenafstand"/>
        <w:rPr>
          <w:rStyle w:val="normaltextrun"/>
        </w:rPr>
      </w:pPr>
      <w:r w:rsidRPr="65982F64">
        <w:rPr>
          <w:rStyle w:val="normaltextrun"/>
        </w:rPr>
        <w:t xml:space="preserve">Hoe verhoudt het ieder zijn eigen muts </w:t>
      </w:r>
      <w:r w:rsidR="000D70E7" w:rsidRPr="65982F64">
        <w:rPr>
          <w:rStyle w:val="normaltextrun"/>
        </w:rPr>
        <w:t xml:space="preserve">hebben </w:t>
      </w:r>
      <w:r w:rsidR="2CD6F6EC" w:rsidRPr="65982F64">
        <w:rPr>
          <w:rStyle w:val="normaltextrun"/>
        </w:rPr>
        <w:t>zich tot</w:t>
      </w:r>
      <w:r w:rsidRPr="65982F64">
        <w:rPr>
          <w:rStyle w:val="normaltextrun"/>
        </w:rPr>
        <w:t xml:space="preserve"> de subjectiveringsgedachte van </w:t>
      </w:r>
      <w:proofErr w:type="spellStart"/>
      <w:r w:rsidRPr="65982F64">
        <w:rPr>
          <w:rStyle w:val="normaltextrun"/>
        </w:rPr>
        <w:t>Biesta</w:t>
      </w:r>
      <w:proofErr w:type="spellEnd"/>
      <w:r w:rsidRPr="65982F64">
        <w:rPr>
          <w:rStyle w:val="normaltextrun"/>
        </w:rPr>
        <w:t xml:space="preserve">, waarbij het gaat </w:t>
      </w:r>
      <w:r w:rsidR="00C30AD3" w:rsidRPr="65982F64">
        <w:rPr>
          <w:rStyle w:val="normaltextrun"/>
        </w:rPr>
        <w:t>om de vra</w:t>
      </w:r>
      <w:r w:rsidR="000D70E7" w:rsidRPr="65982F64">
        <w:rPr>
          <w:rStyle w:val="normaltextrun"/>
        </w:rPr>
        <w:t xml:space="preserve">gen als: </w:t>
      </w:r>
      <w:r w:rsidR="00C30AD3" w:rsidRPr="65982F64">
        <w:rPr>
          <w:rStyle w:val="normaltextrun"/>
        </w:rPr>
        <w:t>H</w:t>
      </w:r>
      <w:r w:rsidRPr="65982F64">
        <w:rPr>
          <w:rStyle w:val="normaltextrun"/>
        </w:rPr>
        <w:t>oe verhoud je je tot de ander en het ontmoeten van weerstand?</w:t>
      </w:r>
      <w:r w:rsidR="000D70E7" w:rsidRPr="65982F64">
        <w:rPr>
          <w:rStyle w:val="normaltextrun"/>
        </w:rPr>
        <w:t xml:space="preserve"> Wat draag je bij aan de groep?</w:t>
      </w:r>
    </w:p>
    <w:p w14:paraId="57881055" w14:textId="77777777" w:rsidR="00AA6CC8" w:rsidRDefault="00AA6CC8" w:rsidP="00AA6CC8">
      <w:pPr>
        <w:pStyle w:val="Geenafstand"/>
        <w:rPr>
          <w:rStyle w:val="normaltextrun"/>
        </w:rPr>
      </w:pPr>
    </w:p>
    <w:p w14:paraId="5CAD1A67" w14:textId="59274FCC" w:rsidR="00AA6CC8" w:rsidRDefault="6054DD51" w:rsidP="00AA6CC8">
      <w:pPr>
        <w:pStyle w:val="Geenafstand"/>
        <w:rPr>
          <w:rStyle w:val="normaltextrun"/>
        </w:rPr>
      </w:pPr>
      <w:r w:rsidRPr="186974B4">
        <w:rPr>
          <w:rStyle w:val="normaltextrun"/>
        </w:rPr>
        <w:t>Het is opvallend dat in gesprekken de eigen muts vooral wordt gekoppeld aan kwalificatie (kennis en vaardigheden).</w:t>
      </w:r>
      <w:r w:rsidR="00565D21">
        <w:rPr>
          <w:rStyle w:val="normaltextrun"/>
        </w:rPr>
        <w:t xml:space="preserve"> </w:t>
      </w:r>
      <w:r w:rsidRPr="186974B4">
        <w:rPr>
          <w:rStyle w:val="normaltextrun"/>
        </w:rPr>
        <w:t xml:space="preserve">De schoolorganisatie </w:t>
      </w:r>
      <w:r w:rsidR="00F555B5">
        <w:rPr>
          <w:rStyle w:val="normaltextrun"/>
        </w:rPr>
        <w:t xml:space="preserve">is </w:t>
      </w:r>
      <w:r w:rsidR="004D5D96">
        <w:rPr>
          <w:rStyle w:val="normaltextrun"/>
        </w:rPr>
        <w:t xml:space="preserve">met het indelen </w:t>
      </w:r>
      <w:r w:rsidR="00357EBA">
        <w:rPr>
          <w:rStyle w:val="normaltextrun"/>
        </w:rPr>
        <w:t xml:space="preserve">in de verschillende </w:t>
      </w:r>
      <w:r w:rsidR="004D5D96">
        <w:rPr>
          <w:rStyle w:val="normaltextrun"/>
        </w:rPr>
        <w:t xml:space="preserve">zorggroepen </w:t>
      </w:r>
      <w:r w:rsidRPr="186974B4">
        <w:rPr>
          <w:rStyle w:val="normaltextrun"/>
        </w:rPr>
        <w:t>gebaseerd op kwalificatie. Het i</w:t>
      </w:r>
      <w:r>
        <w:rPr>
          <w:rStyle w:val="normaltextrun"/>
        </w:rPr>
        <w:t>s</w:t>
      </w:r>
      <w:r w:rsidRPr="186974B4">
        <w:rPr>
          <w:rStyle w:val="normaltextrun"/>
        </w:rPr>
        <w:t xml:space="preserve"> het eerste wat leerkrachten en ouders noemen</w:t>
      </w:r>
      <w:r w:rsidR="000D70E7">
        <w:rPr>
          <w:rStyle w:val="normaltextrun"/>
        </w:rPr>
        <w:t xml:space="preserve"> als het gaat om deze begrippen.</w:t>
      </w:r>
      <w:r w:rsidRPr="186974B4">
        <w:rPr>
          <w:rStyle w:val="normaltextrun"/>
        </w:rPr>
        <w:t xml:space="preserve"> Hoe verhoudt zich dat met het vinden van een balans tussen kwalificatie, socialisatie en </w:t>
      </w:r>
      <w:proofErr w:type="spellStart"/>
      <w:r w:rsidRPr="186974B4">
        <w:rPr>
          <w:rStyle w:val="normaltextrun"/>
        </w:rPr>
        <w:t>subjectificatie</w:t>
      </w:r>
      <w:proofErr w:type="spellEnd"/>
      <w:r w:rsidRPr="186974B4">
        <w:rPr>
          <w:rStyle w:val="normaltextrun"/>
        </w:rPr>
        <w:t>?</w:t>
      </w:r>
      <w:r w:rsidR="002B0961">
        <w:rPr>
          <w:rStyle w:val="normaltextrun"/>
        </w:rPr>
        <w:t xml:space="preserve"> En ho</w:t>
      </w:r>
      <w:r w:rsidR="00357EBA">
        <w:rPr>
          <w:rStyle w:val="normaltextrun"/>
        </w:rPr>
        <w:t>e</w:t>
      </w:r>
      <w:r w:rsidR="002B0961">
        <w:rPr>
          <w:rStyle w:val="normaltextrun"/>
        </w:rPr>
        <w:t xml:space="preserve"> verhoudt zich dit met </w:t>
      </w:r>
      <w:r w:rsidR="00442F5F">
        <w:rPr>
          <w:rStyle w:val="normaltextrun"/>
        </w:rPr>
        <w:t>het hebben van hoge verwachtingen ten aanzien van de resultaten van de leerlingen?</w:t>
      </w:r>
      <w:r w:rsidR="00FF52DF">
        <w:rPr>
          <w:rStyle w:val="normaltextrun"/>
        </w:rPr>
        <w:t xml:space="preserve"> </w:t>
      </w:r>
    </w:p>
    <w:p w14:paraId="35ACF77E" w14:textId="77777777" w:rsidR="00DE7D8A" w:rsidRDefault="00DE7D8A" w:rsidP="00AA6CC8">
      <w:pPr>
        <w:pStyle w:val="Geenafstand"/>
        <w:rPr>
          <w:rStyle w:val="normaltextrun"/>
        </w:rPr>
      </w:pPr>
    </w:p>
    <w:p w14:paraId="34778985" w14:textId="6B0D8AFB" w:rsidR="00C608C2" w:rsidRDefault="217C4590" w:rsidP="009D049D">
      <w:pPr>
        <w:pStyle w:val="Geenafstand"/>
        <w:rPr>
          <w:rStyle w:val="GeenafstandChar"/>
        </w:rPr>
      </w:pPr>
      <w:r w:rsidRPr="664A1FE1">
        <w:rPr>
          <w:rStyle w:val="GeenafstandChar"/>
        </w:rPr>
        <w:t>D</w:t>
      </w:r>
      <w:r w:rsidR="4FE254EB" w:rsidRPr="664A1FE1">
        <w:rPr>
          <w:rStyle w:val="GeenafstandChar"/>
        </w:rPr>
        <w:t xml:space="preserve">e schoolweging (29,6) en het spreidingsgetal (5,9) </w:t>
      </w:r>
      <w:r w:rsidRPr="664A1FE1">
        <w:rPr>
          <w:rStyle w:val="GeenafstandChar"/>
        </w:rPr>
        <w:t xml:space="preserve">wijzen op een </w:t>
      </w:r>
      <w:r w:rsidR="4FE254EB" w:rsidRPr="664A1FE1">
        <w:rPr>
          <w:rStyle w:val="GeenafstandChar"/>
        </w:rPr>
        <w:t>gemiddelde schoolpopulatie</w:t>
      </w:r>
      <w:r w:rsidRPr="664A1FE1">
        <w:rPr>
          <w:rStyle w:val="GeenafstandChar"/>
        </w:rPr>
        <w:t xml:space="preserve"> waarvan gemiddelde resultaten verwacht mogen worden. </w:t>
      </w:r>
      <w:r w:rsidR="004D04C9" w:rsidRPr="664A1FE1">
        <w:rPr>
          <w:rStyle w:val="GeenafstandChar"/>
        </w:rPr>
        <w:t>Deze verwachting wordt door het team gedeeld</w:t>
      </w:r>
      <w:r w:rsidR="46172EFC" w:rsidRPr="664A1FE1">
        <w:rPr>
          <w:rStyle w:val="GeenafstandChar"/>
        </w:rPr>
        <w:t>. E</w:t>
      </w:r>
      <w:r w:rsidR="5ECBD1F2" w:rsidRPr="664A1FE1">
        <w:rPr>
          <w:rStyle w:val="GeenafstandChar"/>
        </w:rPr>
        <w:t>chter</w:t>
      </w:r>
      <w:r w:rsidR="46172EFC" w:rsidRPr="664A1FE1">
        <w:rPr>
          <w:rStyle w:val="GeenafstandChar"/>
        </w:rPr>
        <w:t xml:space="preserve"> </w:t>
      </w:r>
      <w:r w:rsidR="5ECBD1F2" w:rsidRPr="664A1FE1">
        <w:rPr>
          <w:rStyle w:val="GeenafstandChar"/>
        </w:rPr>
        <w:t>de opbrengsten</w:t>
      </w:r>
      <w:r w:rsidR="46172EFC" w:rsidRPr="664A1FE1">
        <w:rPr>
          <w:rStyle w:val="GeenafstandChar"/>
        </w:rPr>
        <w:t xml:space="preserve"> komen</w:t>
      </w:r>
      <w:r w:rsidR="5ECBD1F2" w:rsidRPr="664A1FE1">
        <w:rPr>
          <w:rStyle w:val="GeenafstandChar"/>
        </w:rPr>
        <w:t xml:space="preserve"> niet overeen</w:t>
      </w:r>
      <w:r w:rsidR="46172EFC" w:rsidRPr="664A1FE1">
        <w:rPr>
          <w:rStyle w:val="GeenafstandChar"/>
        </w:rPr>
        <w:t xml:space="preserve"> met de verwachtingen</w:t>
      </w:r>
      <w:r w:rsidR="00CF2DFE">
        <w:rPr>
          <w:rStyle w:val="GeenafstandChar"/>
        </w:rPr>
        <w:t xml:space="preserve"> die passend zijn bij de schoolweging</w:t>
      </w:r>
      <w:r w:rsidR="46172EFC" w:rsidRPr="664A1FE1">
        <w:rPr>
          <w:rStyle w:val="GeenafstandChar"/>
        </w:rPr>
        <w:t>.</w:t>
      </w:r>
      <w:r w:rsidR="0E50D9D5" w:rsidRPr="664A1FE1">
        <w:rPr>
          <w:rStyle w:val="GeenafstandChar"/>
        </w:rPr>
        <w:t xml:space="preserve"> </w:t>
      </w:r>
    </w:p>
    <w:p w14:paraId="37DA8486" w14:textId="77777777" w:rsidR="00FF027C" w:rsidRDefault="00FF027C" w:rsidP="009D049D">
      <w:pPr>
        <w:pStyle w:val="Geenafstand"/>
        <w:rPr>
          <w:rStyle w:val="GeenafstandChar"/>
        </w:rPr>
      </w:pPr>
    </w:p>
    <w:p w14:paraId="0034FF3D" w14:textId="61527BA6" w:rsidR="00FF027C" w:rsidRDefault="006D7FB1" w:rsidP="009D049D">
      <w:pPr>
        <w:pStyle w:val="Geenafstand"/>
        <w:rPr>
          <w:rStyle w:val="GeenafstandChar"/>
        </w:rPr>
      </w:pPr>
      <w:r>
        <w:rPr>
          <w:rStyle w:val="GeenafstandChar"/>
        </w:rPr>
        <w:t xml:space="preserve">Als de middenmoot als klein wordt gezien en de differentiatie buiten de groep plaatsvindt, </w:t>
      </w:r>
      <w:r w:rsidR="00AA1F01">
        <w:rPr>
          <w:rStyle w:val="GeenafstandChar"/>
        </w:rPr>
        <w:t>wat betekent dit voor het hebben van hoge verwachtingen?</w:t>
      </w:r>
      <w:r w:rsidR="00CF2DFE" w:rsidRPr="00CF2DFE">
        <w:rPr>
          <w:rStyle w:val="GeenafstandChar"/>
        </w:rPr>
        <w:t xml:space="preserve"> </w:t>
      </w:r>
      <w:r w:rsidR="00CF2DFE">
        <w:rPr>
          <w:rStyle w:val="GeenafstandChar"/>
        </w:rPr>
        <w:t>En wat betekent dat dan voor instructies waarbij de groep compleet is?</w:t>
      </w:r>
      <w:r w:rsidR="00CF2DFE" w:rsidRPr="664A1FE1">
        <w:rPr>
          <w:rStyle w:val="GeenafstandChar"/>
        </w:rPr>
        <w:t xml:space="preserve"> </w:t>
      </w:r>
    </w:p>
    <w:p w14:paraId="10E068A3" w14:textId="77777777" w:rsidR="00565D21" w:rsidRDefault="00565D21" w:rsidP="186974B4">
      <w:pPr>
        <w:spacing w:after="0" w:line="240" w:lineRule="auto"/>
        <w:rPr>
          <w:rStyle w:val="normaltextrun"/>
          <w:rFonts w:ascii="Calibri" w:eastAsia="Calibri" w:hAnsi="Calibri" w:cs="Calibri"/>
          <w:color w:val="000000" w:themeColor="text1"/>
        </w:rPr>
      </w:pPr>
    </w:p>
    <w:p w14:paraId="11A411CD" w14:textId="2ECBBB2F" w:rsidR="00584243" w:rsidRPr="00F918BD" w:rsidRDefault="00584243" w:rsidP="00BF5034">
      <w:pPr>
        <w:pStyle w:val="Geenafstand"/>
        <w:rPr>
          <w:rStyle w:val="normaltextrun"/>
          <w:b/>
          <w:bCs/>
          <w:color w:val="2F5496" w:themeColor="accent1" w:themeShade="BF"/>
        </w:rPr>
      </w:pPr>
      <w:r w:rsidRPr="00F918BD">
        <w:rPr>
          <w:rStyle w:val="normaltextrun"/>
          <w:b/>
          <w:bCs/>
          <w:color w:val="2F5496" w:themeColor="accent1" w:themeShade="BF"/>
        </w:rPr>
        <w:t>Overige aanbevelingen:</w:t>
      </w:r>
    </w:p>
    <w:p w14:paraId="1F42B83F" w14:textId="156B88BC" w:rsidR="00B853DF" w:rsidRDefault="004177FA" w:rsidP="00B853DF">
      <w:pPr>
        <w:pStyle w:val="Lijstalinea"/>
        <w:numPr>
          <w:ilvl w:val="0"/>
          <w:numId w:val="19"/>
        </w:numPr>
        <w:spacing w:line="240" w:lineRule="auto"/>
        <w:rPr>
          <w:rStyle w:val="GeenafstandChar"/>
        </w:rPr>
      </w:pPr>
      <w:r w:rsidRPr="664A1FE1">
        <w:rPr>
          <w:rStyle w:val="GeenafstandChar"/>
        </w:rPr>
        <w:t>H</w:t>
      </w:r>
      <w:r w:rsidR="00726DFC" w:rsidRPr="664A1FE1">
        <w:rPr>
          <w:rStyle w:val="GeenafstandChar"/>
        </w:rPr>
        <w:t>et hebben van hoge verwachtingen, activerende instructie</w:t>
      </w:r>
      <w:r w:rsidR="00DF0366" w:rsidRPr="664A1FE1">
        <w:rPr>
          <w:rStyle w:val="GeenafstandChar"/>
        </w:rPr>
        <w:t xml:space="preserve">, </w:t>
      </w:r>
      <w:r w:rsidR="00726DFC" w:rsidRPr="664A1FE1">
        <w:rPr>
          <w:rStyle w:val="GeenafstandChar"/>
        </w:rPr>
        <w:t xml:space="preserve">de afstemming van instructie en verwerking </w:t>
      </w:r>
      <w:r w:rsidR="00FE3734" w:rsidRPr="664A1FE1">
        <w:rPr>
          <w:rStyle w:val="GeenafstandChar"/>
        </w:rPr>
        <w:t>beïnvloed</w:t>
      </w:r>
      <w:r w:rsidR="690DD3DD" w:rsidRPr="664A1FE1">
        <w:rPr>
          <w:rStyle w:val="GeenafstandChar"/>
        </w:rPr>
        <w:t>en</w:t>
      </w:r>
      <w:r w:rsidRPr="664A1FE1">
        <w:rPr>
          <w:rStyle w:val="GeenafstandChar"/>
        </w:rPr>
        <w:t xml:space="preserve"> resultaten positief. Ga met elkaar in gesprek </w:t>
      </w:r>
      <w:r w:rsidR="00EE4BA1" w:rsidRPr="664A1FE1">
        <w:rPr>
          <w:rStyle w:val="GeenafstandChar"/>
        </w:rPr>
        <w:t xml:space="preserve">hoe je als leerkracht </w:t>
      </w:r>
      <w:r w:rsidR="00BC2965">
        <w:rPr>
          <w:rStyle w:val="GeenafstandChar"/>
        </w:rPr>
        <w:t xml:space="preserve">hier </w:t>
      </w:r>
      <w:r w:rsidR="00EE4BA1" w:rsidRPr="664A1FE1">
        <w:rPr>
          <w:rStyle w:val="GeenafstandChar"/>
        </w:rPr>
        <w:t>uitvoering aan</w:t>
      </w:r>
      <w:r w:rsidR="00FE3734" w:rsidRPr="664A1FE1">
        <w:rPr>
          <w:rStyle w:val="GeenafstandChar"/>
        </w:rPr>
        <w:t xml:space="preserve"> </w:t>
      </w:r>
      <w:r w:rsidR="00EE4BA1" w:rsidRPr="664A1FE1">
        <w:rPr>
          <w:rStyle w:val="GeenafstandChar"/>
        </w:rPr>
        <w:t>geeft</w:t>
      </w:r>
      <w:r w:rsidR="00BC2965">
        <w:rPr>
          <w:rStyle w:val="GeenafstandChar"/>
        </w:rPr>
        <w:t xml:space="preserve">, passend bij de </w:t>
      </w:r>
      <w:proofErr w:type="spellStart"/>
      <w:r w:rsidR="00BC2965">
        <w:rPr>
          <w:rStyle w:val="GeenafstandChar"/>
        </w:rPr>
        <w:t>lee</w:t>
      </w:r>
      <w:r w:rsidR="00F80A57">
        <w:rPr>
          <w:rStyle w:val="GeenafstandChar"/>
        </w:rPr>
        <w:t>rling</w:t>
      </w:r>
      <w:r w:rsidR="00BC2965">
        <w:rPr>
          <w:rStyle w:val="GeenafstandChar"/>
        </w:rPr>
        <w:t>pop</w:t>
      </w:r>
      <w:r w:rsidR="00F80A57">
        <w:rPr>
          <w:rStyle w:val="GeenafstandChar"/>
        </w:rPr>
        <w:t>ulatie</w:t>
      </w:r>
      <w:proofErr w:type="spellEnd"/>
      <w:r w:rsidR="00F80A57">
        <w:rPr>
          <w:rStyle w:val="GeenafstandChar"/>
        </w:rPr>
        <w:t xml:space="preserve"> en de gekozen organisatiestructuur.</w:t>
      </w:r>
    </w:p>
    <w:p w14:paraId="3F99867E" w14:textId="77777777" w:rsidR="007D6177" w:rsidRDefault="00584243" w:rsidP="00B853DF">
      <w:pPr>
        <w:pStyle w:val="Lijstalinea"/>
        <w:numPr>
          <w:ilvl w:val="0"/>
          <w:numId w:val="19"/>
        </w:numPr>
        <w:spacing w:line="240" w:lineRule="auto"/>
        <w:rPr>
          <w:rStyle w:val="normaltextrun"/>
          <w:rFonts w:ascii="Calibri" w:eastAsia="Calibri" w:hAnsi="Calibri" w:cs="Calibri"/>
          <w:color w:val="000000" w:themeColor="text1"/>
        </w:rPr>
      </w:pPr>
      <w:r w:rsidRPr="00B853DF">
        <w:rPr>
          <w:rStyle w:val="normaltextrun"/>
          <w:rFonts w:ascii="Calibri" w:eastAsia="Calibri" w:hAnsi="Calibri" w:cs="Calibri"/>
          <w:color w:val="000000" w:themeColor="text1"/>
        </w:rPr>
        <w:t>Ga in gesprek met leerl</w:t>
      </w:r>
      <w:r w:rsidR="007924FF">
        <w:rPr>
          <w:rStyle w:val="normaltextrun"/>
          <w:rFonts w:ascii="Calibri" w:eastAsia="Calibri" w:hAnsi="Calibri" w:cs="Calibri"/>
          <w:color w:val="000000" w:themeColor="text1"/>
        </w:rPr>
        <w:t xml:space="preserve">ingen die deel uitmaken van pluszorggroepen of aanhaakgroepen. </w:t>
      </w:r>
      <w:r w:rsidR="007D6177">
        <w:rPr>
          <w:rStyle w:val="normaltextrun"/>
          <w:rFonts w:ascii="Calibri" w:eastAsia="Calibri" w:hAnsi="Calibri" w:cs="Calibri"/>
          <w:color w:val="000000" w:themeColor="text1"/>
        </w:rPr>
        <w:t>Hoe ervaren zij het hebben van een eigen muts?</w:t>
      </w:r>
    </w:p>
    <w:p w14:paraId="365F5E3E" w14:textId="375026CE" w:rsidR="00B853DF" w:rsidRPr="00B853DF" w:rsidRDefault="47AB7F02" w:rsidP="00B853DF">
      <w:pPr>
        <w:pStyle w:val="Lijstalinea"/>
        <w:numPr>
          <w:ilvl w:val="0"/>
          <w:numId w:val="19"/>
        </w:numPr>
        <w:spacing w:line="240" w:lineRule="auto"/>
        <w:rPr>
          <w:rStyle w:val="normaltextrun"/>
          <w:rFonts w:ascii="Calibri" w:eastAsia="Calibri" w:hAnsi="Calibri" w:cs="Calibri"/>
          <w:color w:val="000000" w:themeColor="text1"/>
          <w:lang w:val="nl-NL"/>
        </w:rPr>
      </w:pPr>
      <w:r w:rsidRPr="65982F64">
        <w:rPr>
          <w:rStyle w:val="normaltextrun"/>
          <w:rFonts w:ascii="Calibri" w:hAnsi="Calibri" w:cs="Calibri"/>
        </w:rPr>
        <w:t>Overweeg of de</w:t>
      </w:r>
      <w:r w:rsidR="3F78595F" w:rsidRPr="65982F64">
        <w:rPr>
          <w:rStyle w:val="normaltextrun"/>
          <w:rFonts w:ascii="Calibri" w:hAnsi="Calibri" w:cs="Calibri"/>
        </w:rPr>
        <w:t xml:space="preserve"> selectie van leerlingenraad</w:t>
      </w:r>
      <w:r w:rsidR="7053B45C" w:rsidRPr="65982F64">
        <w:rPr>
          <w:rStyle w:val="normaltextrun"/>
          <w:rFonts w:ascii="Calibri" w:hAnsi="Calibri" w:cs="Calibri"/>
        </w:rPr>
        <w:t>s</w:t>
      </w:r>
      <w:r w:rsidR="3F78595F" w:rsidRPr="65982F64">
        <w:rPr>
          <w:rStyle w:val="normaltextrun"/>
          <w:rFonts w:ascii="Calibri" w:hAnsi="Calibri" w:cs="Calibri"/>
        </w:rPr>
        <w:t>leden voldoende recht</w:t>
      </w:r>
      <w:r w:rsidR="1F65E804" w:rsidRPr="65982F64">
        <w:rPr>
          <w:rStyle w:val="normaltextrun"/>
          <w:rFonts w:ascii="Calibri" w:hAnsi="Calibri" w:cs="Calibri"/>
        </w:rPr>
        <w:t xml:space="preserve"> </w:t>
      </w:r>
      <w:r w:rsidR="3F78595F" w:rsidRPr="65982F64">
        <w:rPr>
          <w:rStyle w:val="normaltextrun"/>
          <w:rFonts w:ascii="Calibri" w:hAnsi="Calibri" w:cs="Calibri"/>
        </w:rPr>
        <w:t xml:space="preserve">doet aan de diversiteit op school. </w:t>
      </w:r>
    </w:p>
    <w:p w14:paraId="2CEE6189" w14:textId="5D96AB03" w:rsidR="005B6436" w:rsidRDefault="005B6436" w:rsidP="00B853DF">
      <w:pPr>
        <w:pStyle w:val="Lijstalinea"/>
        <w:numPr>
          <w:ilvl w:val="0"/>
          <w:numId w:val="19"/>
        </w:numPr>
        <w:spacing w:line="240" w:lineRule="auto"/>
        <w:rPr>
          <w:rStyle w:val="normaltextrun"/>
          <w:rFonts w:ascii="Calibri" w:eastAsia="Calibri" w:hAnsi="Calibri" w:cs="Calibri"/>
          <w:color w:val="000000" w:themeColor="text1"/>
        </w:rPr>
      </w:pPr>
      <w:r>
        <w:rPr>
          <w:rStyle w:val="normaltextrun"/>
          <w:rFonts w:ascii="Calibri" w:hAnsi="Calibri" w:cs="Calibri"/>
        </w:rPr>
        <w:t xml:space="preserve">Bespreek de parels m.b.t. </w:t>
      </w:r>
      <w:r w:rsidR="2CA67462" w:rsidRPr="65982F64">
        <w:rPr>
          <w:rStyle w:val="normaltextrun"/>
          <w:rFonts w:ascii="Calibri" w:hAnsi="Calibri" w:cs="Calibri"/>
        </w:rPr>
        <w:t>subjecti</w:t>
      </w:r>
      <w:r w:rsidR="1862C2E6" w:rsidRPr="65982F64">
        <w:rPr>
          <w:rStyle w:val="normaltextrun"/>
          <w:rFonts w:ascii="Calibri" w:hAnsi="Calibri" w:cs="Calibri"/>
        </w:rPr>
        <w:t>f</w:t>
      </w:r>
      <w:r w:rsidR="2CA67462" w:rsidRPr="65982F64">
        <w:rPr>
          <w:rStyle w:val="normaltextrun"/>
          <w:rFonts w:ascii="Calibri" w:hAnsi="Calibri" w:cs="Calibri"/>
        </w:rPr>
        <w:t>icatie</w:t>
      </w:r>
      <w:r>
        <w:rPr>
          <w:rStyle w:val="normaltextrun"/>
          <w:rFonts w:ascii="Calibri" w:hAnsi="Calibri" w:cs="Calibri"/>
        </w:rPr>
        <w:t xml:space="preserve"> met elkaar</w:t>
      </w:r>
      <w:r w:rsidR="00F918BD">
        <w:rPr>
          <w:rStyle w:val="normaltextrun"/>
          <w:rFonts w:ascii="Calibri" w:hAnsi="Calibri" w:cs="Calibri"/>
        </w:rPr>
        <w:t>.</w:t>
      </w:r>
    </w:p>
    <w:p w14:paraId="7EDE9A53" w14:textId="2431723E" w:rsidR="00565D21" w:rsidRDefault="00565D21" w:rsidP="186974B4">
      <w:pPr>
        <w:spacing w:after="0" w:line="240" w:lineRule="auto"/>
        <w:rPr>
          <w:rStyle w:val="normaltextrun"/>
          <w:rFonts w:ascii="Calibri" w:eastAsia="Calibri" w:hAnsi="Calibri" w:cs="Calibri"/>
          <w:color w:val="000000" w:themeColor="text1"/>
        </w:rPr>
      </w:pPr>
    </w:p>
    <w:p w14:paraId="4228F4D2" w14:textId="5A846D76" w:rsidR="6BE9EF58" w:rsidRPr="00BF5034" w:rsidRDefault="6BE9EF58" w:rsidP="00BF5034">
      <w:pPr>
        <w:pStyle w:val="Geenafstand"/>
        <w:rPr>
          <w:b/>
          <w:bCs/>
          <w:color w:val="1F4E79" w:themeColor="accent5" w:themeShade="80"/>
        </w:rPr>
      </w:pPr>
      <w:r w:rsidRPr="00BF5034">
        <w:rPr>
          <w:b/>
          <w:bCs/>
          <w:color w:val="1F4E79" w:themeColor="accent5" w:themeShade="80"/>
        </w:rPr>
        <w:t>Aanbevelingen van ouders</w:t>
      </w:r>
    </w:p>
    <w:p w14:paraId="064EA34F" w14:textId="77777777" w:rsidR="005F2B8B" w:rsidRDefault="000062F7" w:rsidP="007B1128">
      <w:pPr>
        <w:pStyle w:val="paragraph"/>
        <w:numPr>
          <w:ilvl w:val="0"/>
          <w:numId w:val="19"/>
        </w:numPr>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Laat kinderen eerder </w:t>
      </w:r>
      <w:r w:rsidR="006F3F87">
        <w:rPr>
          <w:rStyle w:val="normaltextrun"/>
          <w:rFonts w:ascii="Calibri" w:hAnsi="Calibri" w:cs="Calibri"/>
          <w:color w:val="000000"/>
          <w:sz w:val="22"/>
          <w:szCs w:val="22"/>
        </w:rPr>
        <w:t xml:space="preserve">dan vanaf groep 7 </w:t>
      </w:r>
      <w:r>
        <w:rPr>
          <w:rStyle w:val="normaltextrun"/>
          <w:rFonts w:ascii="Calibri" w:hAnsi="Calibri" w:cs="Calibri"/>
          <w:color w:val="000000"/>
          <w:sz w:val="22"/>
          <w:szCs w:val="22"/>
        </w:rPr>
        <w:t xml:space="preserve">aanwezig zijn bij de gesprekken. </w:t>
      </w:r>
      <w:r w:rsidR="00A229F4">
        <w:rPr>
          <w:rStyle w:val="normaltextrun"/>
          <w:rFonts w:ascii="Calibri" w:hAnsi="Calibri" w:cs="Calibri"/>
          <w:color w:val="000000"/>
          <w:sz w:val="22"/>
          <w:szCs w:val="22"/>
        </w:rPr>
        <w:t xml:space="preserve">Ouders vragen zich af of het bespreken van </w:t>
      </w:r>
      <w:r w:rsidR="00EB6797">
        <w:rPr>
          <w:rStyle w:val="normaltextrun"/>
          <w:rFonts w:ascii="Calibri" w:hAnsi="Calibri" w:cs="Calibri"/>
          <w:color w:val="000000"/>
          <w:sz w:val="22"/>
          <w:szCs w:val="22"/>
        </w:rPr>
        <w:t>een V</w:t>
      </w:r>
      <w:r w:rsidR="00013B3F">
        <w:rPr>
          <w:rStyle w:val="normaltextrun"/>
          <w:rFonts w:ascii="Calibri" w:hAnsi="Calibri" w:cs="Calibri"/>
          <w:color w:val="000000"/>
          <w:sz w:val="22"/>
          <w:szCs w:val="22"/>
        </w:rPr>
        <w:t>O advies in groep 6 in aanwezigheid van leerlingen</w:t>
      </w:r>
      <w:r w:rsidR="00A229F4">
        <w:rPr>
          <w:rStyle w:val="normaltextrun"/>
          <w:rFonts w:ascii="Calibri" w:hAnsi="Calibri" w:cs="Calibri"/>
          <w:color w:val="000000"/>
          <w:sz w:val="22"/>
          <w:szCs w:val="22"/>
        </w:rPr>
        <w:t xml:space="preserve"> mogelijk </w:t>
      </w:r>
      <w:r w:rsidR="005F2B8B">
        <w:rPr>
          <w:rStyle w:val="normaltextrun"/>
          <w:rFonts w:ascii="Calibri" w:hAnsi="Calibri" w:cs="Calibri"/>
          <w:color w:val="000000"/>
          <w:sz w:val="22"/>
          <w:szCs w:val="22"/>
        </w:rPr>
        <w:t>belemmerend</w:t>
      </w:r>
      <w:r w:rsidR="00A229F4">
        <w:rPr>
          <w:rStyle w:val="normaltextrun"/>
          <w:rFonts w:ascii="Calibri" w:hAnsi="Calibri" w:cs="Calibri"/>
          <w:color w:val="000000"/>
          <w:sz w:val="22"/>
          <w:szCs w:val="22"/>
        </w:rPr>
        <w:t xml:space="preserve"> kan zijn. </w:t>
      </w:r>
    </w:p>
    <w:p w14:paraId="23AA19EA" w14:textId="77777777" w:rsidR="0052565F" w:rsidRPr="005F2B8B" w:rsidRDefault="0052565F" w:rsidP="0052565F">
      <w:pPr>
        <w:pStyle w:val="paragraph"/>
        <w:numPr>
          <w:ilvl w:val="0"/>
          <w:numId w:val="19"/>
        </w:numPr>
        <w:spacing w:before="0" w:beforeAutospacing="0" w:after="0" w:afterAutospacing="0"/>
        <w:textAlignment w:val="baseline"/>
        <w:rPr>
          <w:rFonts w:ascii="Calibri" w:hAnsi="Calibri" w:cs="Calibri"/>
          <w:color w:val="000000"/>
          <w:sz w:val="22"/>
          <w:szCs w:val="22"/>
        </w:rPr>
      </w:pPr>
      <w:r w:rsidRPr="005F2B8B">
        <w:rPr>
          <w:rFonts w:asciiTheme="minorHAnsi" w:hAnsiTheme="minorHAnsi" w:cstheme="minorHAnsi"/>
          <w:sz w:val="22"/>
          <w:szCs w:val="22"/>
        </w:rPr>
        <w:t xml:space="preserve">De organisatie van de gesprekken in november en juni omwisselen; de gesprekken in november facultatief en in juni voor iedereen. </w:t>
      </w:r>
    </w:p>
    <w:p w14:paraId="4BCCDB9B" w14:textId="0BEA8AB8" w:rsidR="005F2B8B" w:rsidRDefault="4D4AAEAA" w:rsidP="65982F64">
      <w:pPr>
        <w:pStyle w:val="paragraph"/>
        <w:numPr>
          <w:ilvl w:val="0"/>
          <w:numId w:val="19"/>
        </w:numPr>
        <w:spacing w:before="0" w:beforeAutospacing="0" w:after="0" w:afterAutospacing="0"/>
        <w:textAlignment w:val="baseline"/>
        <w:rPr>
          <w:rFonts w:ascii="Calibri" w:hAnsi="Calibri" w:cs="Calibri"/>
          <w:color w:val="000000"/>
          <w:sz w:val="22"/>
          <w:szCs w:val="22"/>
        </w:rPr>
      </w:pPr>
      <w:r w:rsidRPr="65982F64">
        <w:rPr>
          <w:rStyle w:val="normaltextrun"/>
          <w:rFonts w:asciiTheme="minorHAnsi" w:hAnsiTheme="minorHAnsi" w:cstheme="minorBidi"/>
          <w:color w:val="000000" w:themeColor="text1"/>
          <w:sz w:val="22"/>
          <w:szCs w:val="22"/>
        </w:rPr>
        <w:t>De pluszorgklas voor de bovenbouw wordt minder positief ervaren, erg gericht op cognitieve prestaties.</w:t>
      </w:r>
      <w:r w:rsidRPr="65982F64">
        <w:rPr>
          <w:rStyle w:val="eop"/>
          <w:rFonts w:asciiTheme="minorHAnsi" w:hAnsiTheme="minorHAnsi" w:cstheme="minorBidi"/>
          <w:color w:val="000000" w:themeColor="text1"/>
          <w:sz w:val="22"/>
          <w:szCs w:val="22"/>
        </w:rPr>
        <w:t> </w:t>
      </w:r>
      <w:r w:rsidRPr="65982F64">
        <w:rPr>
          <w:rStyle w:val="normaltextrun"/>
          <w:rFonts w:asciiTheme="minorHAnsi" w:hAnsiTheme="minorHAnsi" w:cstheme="minorBidi"/>
          <w:color w:val="000000" w:themeColor="text1"/>
          <w:sz w:val="22"/>
          <w:szCs w:val="22"/>
        </w:rPr>
        <w:t>Een doe-klas zou leuk zijn. </w:t>
      </w:r>
      <w:r w:rsidRPr="65982F64">
        <w:rPr>
          <w:rStyle w:val="eop"/>
          <w:rFonts w:asciiTheme="minorHAnsi" w:hAnsiTheme="minorHAnsi" w:cstheme="minorBidi"/>
          <w:color w:val="000000" w:themeColor="text1"/>
          <w:sz w:val="22"/>
          <w:szCs w:val="22"/>
        </w:rPr>
        <w:t> </w:t>
      </w:r>
    </w:p>
    <w:p w14:paraId="2718B042" w14:textId="77777777" w:rsidR="005F2B8B" w:rsidRPr="005F2B8B" w:rsidRDefault="007B1128" w:rsidP="007B1128">
      <w:pPr>
        <w:pStyle w:val="paragraph"/>
        <w:numPr>
          <w:ilvl w:val="0"/>
          <w:numId w:val="19"/>
        </w:numPr>
        <w:spacing w:before="0" w:beforeAutospacing="0" w:after="0" w:afterAutospacing="0"/>
        <w:textAlignment w:val="baseline"/>
        <w:rPr>
          <w:rStyle w:val="eop"/>
          <w:rFonts w:ascii="Calibri" w:hAnsi="Calibri" w:cs="Calibri"/>
          <w:color w:val="000000"/>
          <w:sz w:val="22"/>
          <w:szCs w:val="22"/>
        </w:rPr>
      </w:pPr>
      <w:r w:rsidRPr="005F2B8B">
        <w:rPr>
          <w:rStyle w:val="normaltextrun"/>
          <w:rFonts w:asciiTheme="minorHAnsi" w:hAnsiTheme="minorHAnsi" w:cstheme="minorHAnsi"/>
          <w:color w:val="000000"/>
          <w:sz w:val="22"/>
          <w:szCs w:val="22"/>
        </w:rPr>
        <w:t>Kies bij lastige combinatiegroepen voor een fulltime leerkracht.</w:t>
      </w:r>
      <w:r w:rsidR="005F2B8B" w:rsidRPr="005F2B8B">
        <w:rPr>
          <w:rStyle w:val="eop"/>
          <w:rFonts w:asciiTheme="minorHAnsi" w:hAnsiTheme="minorHAnsi" w:cstheme="minorHAnsi"/>
          <w:color w:val="000000"/>
          <w:sz w:val="22"/>
          <w:szCs w:val="22"/>
        </w:rPr>
        <w:t xml:space="preserve"> </w:t>
      </w:r>
    </w:p>
    <w:p w14:paraId="6A4A00A6" w14:textId="2DB4A1A6" w:rsidR="007B1128" w:rsidRPr="005F2B8B" w:rsidRDefault="007B1128" w:rsidP="009D049D">
      <w:pPr>
        <w:pStyle w:val="paragraph"/>
        <w:numPr>
          <w:ilvl w:val="0"/>
          <w:numId w:val="19"/>
        </w:numPr>
        <w:spacing w:before="0" w:beforeAutospacing="0" w:after="0" w:afterAutospacing="0"/>
        <w:textAlignment w:val="baseline"/>
        <w:rPr>
          <w:rStyle w:val="normaltextrun"/>
          <w:rFonts w:ascii="Calibri" w:hAnsi="Calibri" w:cs="Calibri"/>
          <w:color w:val="000000"/>
          <w:sz w:val="22"/>
          <w:szCs w:val="22"/>
        </w:rPr>
      </w:pPr>
      <w:r w:rsidRPr="005F2B8B">
        <w:rPr>
          <w:rStyle w:val="normaltextrun"/>
          <w:rFonts w:asciiTheme="minorHAnsi" w:hAnsiTheme="minorHAnsi" w:cstheme="minorHAnsi"/>
          <w:color w:val="000000"/>
          <w:sz w:val="22"/>
          <w:szCs w:val="22"/>
        </w:rPr>
        <w:t>Blijf oog houden voor de middenmoot</w:t>
      </w:r>
      <w:r w:rsidR="00D41FC4">
        <w:rPr>
          <w:rStyle w:val="normaltextrun"/>
          <w:rFonts w:asciiTheme="minorHAnsi" w:hAnsiTheme="minorHAnsi" w:cstheme="minorHAnsi"/>
          <w:color w:val="000000"/>
          <w:sz w:val="22"/>
          <w:szCs w:val="22"/>
        </w:rPr>
        <w:t>.</w:t>
      </w:r>
    </w:p>
    <w:p w14:paraId="3AA90BAF" w14:textId="77777777" w:rsidR="005F2B8B" w:rsidRPr="005F2B8B" w:rsidRDefault="00DF5FEB" w:rsidP="009D049D">
      <w:pPr>
        <w:pStyle w:val="paragraph"/>
        <w:numPr>
          <w:ilvl w:val="0"/>
          <w:numId w:val="19"/>
        </w:numPr>
        <w:spacing w:before="0" w:beforeAutospacing="0" w:after="0" w:afterAutospacing="0"/>
        <w:textAlignment w:val="baseline"/>
        <w:rPr>
          <w:rFonts w:ascii="Calibri" w:hAnsi="Calibri" w:cs="Calibri"/>
          <w:color w:val="000000"/>
          <w:sz w:val="22"/>
          <w:szCs w:val="22"/>
        </w:rPr>
      </w:pPr>
      <w:r w:rsidRPr="005F2B8B">
        <w:rPr>
          <w:rFonts w:asciiTheme="minorHAnsi" w:hAnsiTheme="minorHAnsi" w:cstheme="minorHAnsi"/>
          <w:sz w:val="22"/>
          <w:szCs w:val="22"/>
        </w:rPr>
        <w:t xml:space="preserve">Blijf ook nieuwe ouders voldoende betrekken bij de school. </w:t>
      </w:r>
    </w:p>
    <w:p w14:paraId="08A5A2A2" w14:textId="77777777" w:rsidR="0048507A" w:rsidRDefault="0048507A" w:rsidP="00764876">
      <w:pPr>
        <w:pStyle w:val="Geenafstand"/>
      </w:pPr>
    </w:p>
    <w:p w14:paraId="5C01E5CA" w14:textId="77777777" w:rsidR="00936B69" w:rsidRDefault="00936B69" w:rsidP="009F332A">
      <w:pPr>
        <w:pStyle w:val="Kop2"/>
      </w:pPr>
      <w:r>
        <w:t>Tot slot</w:t>
      </w:r>
    </w:p>
    <w:p w14:paraId="4FD968F3" w14:textId="257173D3" w:rsidR="002B5BAF" w:rsidRDefault="006D5A8C" w:rsidP="0013046B">
      <w:pPr>
        <w:pStyle w:val="Geenafstand"/>
      </w:pPr>
      <w:r>
        <w:t>Het onderzoeksteam</w:t>
      </w:r>
      <w:r w:rsidR="00262A39">
        <w:t xml:space="preserve"> dankt de school voor de </w:t>
      </w:r>
      <w:r w:rsidR="00EE731C">
        <w:t xml:space="preserve">bereidheid mee te werken aan </w:t>
      </w:r>
      <w:r w:rsidR="002B0961">
        <w:t xml:space="preserve">het kwaliteitsonderzoek. Overal voelden de leden van het kwaliteitsteam zich welkom. Het kenmerkt de warme sfeer in de school. Door de open houding van de teamleden en de goed voorbereide </w:t>
      </w:r>
      <w:r w:rsidR="002B0961">
        <w:lastRenderedPageBreak/>
        <w:t xml:space="preserve">organisatie kon het onderzoek op een </w:t>
      </w:r>
      <w:r w:rsidR="00262A39">
        <w:t>ple</w:t>
      </w:r>
      <w:r w:rsidR="002B5BAF">
        <w:t>z</w:t>
      </w:r>
      <w:r w:rsidR="00262A39">
        <w:t>i</w:t>
      </w:r>
      <w:r w:rsidR="002B5BAF">
        <w:t>erige wijze w</w:t>
      </w:r>
      <w:r w:rsidR="002B0961">
        <w:t xml:space="preserve">orden uitgevoerd. Het kwaliteitsteam </w:t>
      </w:r>
      <w:r w:rsidR="00EE731C">
        <w:t xml:space="preserve">wenst de school </w:t>
      </w:r>
      <w:r w:rsidR="002B5BAF">
        <w:t xml:space="preserve">succes met </w:t>
      </w:r>
      <w:r w:rsidR="0013046B">
        <w:t xml:space="preserve">het vervolg geven aan </w:t>
      </w:r>
      <w:r>
        <w:t>het kwaliteitsonderzoek</w:t>
      </w:r>
      <w:r w:rsidR="0013046B">
        <w:t>.</w:t>
      </w:r>
      <w:r w:rsidR="002B5BAF">
        <w:t xml:space="preserve"> </w:t>
      </w:r>
    </w:p>
    <w:p w14:paraId="141C207D" w14:textId="77777777" w:rsidR="005A2EEA" w:rsidRDefault="005A2EEA" w:rsidP="0013046B">
      <w:pPr>
        <w:pStyle w:val="Geenafstand"/>
      </w:pPr>
    </w:p>
    <w:p w14:paraId="59DAA639" w14:textId="7AA192C0" w:rsidR="005A2EEA" w:rsidRDefault="005A2EEA" w:rsidP="005A2EEA">
      <w:pPr>
        <w:pStyle w:val="Kop2"/>
      </w:pPr>
      <w:r>
        <w:t>Ref</w:t>
      </w:r>
      <w:r w:rsidR="002334DB">
        <w:t>lectie van de directeur</w:t>
      </w:r>
    </w:p>
    <w:p w14:paraId="0D8BF8AD" w14:textId="40611D34" w:rsidR="005A2EEA" w:rsidRDefault="002334DB" w:rsidP="0013046B">
      <w:pPr>
        <w:pStyle w:val="Geenafstand"/>
      </w:pPr>
      <w:r>
        <w:t xml:space="preserve">Na het afrondende gesprek </w:t>
      </w:r>
      <w:r w:rsidR="00221FCF">
        <w:t>waarin</w:t>
      </w:r>
      <w:r w:rsidR="00386663">
        <w:t xml:space="preserve"> </w:t>
      </w:r>
      <w:r w:rsidR="00221FCF">
        <w:t>wordt besproken wat de</w:t>
      </w:r>
      <w:r w:rsidR="00386663">
        <w:t xml:space="preserve"> </w:t>
      </w:r>
      <w:r w:rsidR="00221FCF">
        <w:t>opbrengsten voor de school zouden kun</w:t>
      </w:r>
      <w:r w:rsidR="00386663">
        <w:t>nen</w:t>
      </w:r>
      <w:r w:rsidR="00221FCF">
        <w:t xml:space="preserve"> zijn en een reflectie op het proces p</w:t>
      </w:r>
      <w:r w:rsidR="00386663">
        <w:t>laatsvindt</w:t>
      </w:r>
      <w:r w:rsidR="00221FCF">
        <w:t xml:space="preserve"> vult de </w:t>
      </w:r>
      <w:r w:rsidR="00386663">
        <w:t xml:space="preserve">directeur dit verslag aan. </w:t>
      </w:r>
    </w:p>
    <w:p w14:paraId="06707B28" w14:textId="63B88F76" w:rsidR="00D07451" w:rsidRPr="00C11486" w:rsidRDefault="003232E6" w:rsidP="00C11486">
      <w:pPr>
        <w:rPr>
          <w:rFonts w:ascii="Calibri" w:eastAsia="Calibri" w:hAnsi="Calibri" w:cs="Calibri"/>
          <w:color w:val="000000" w:themeColor="text1"/>
        </w:rPr>
      </w:pPr>
      <w:r>
        <w:br w:type="page"/>
      </w:r>
    </w:p>
    <w:p w14:paraId="55A34BFC" w14:textId="0B545B3D" w:rsidR="00D07451" w:rsidRPr="00457D8D" w:rsidRDefault="00C11486" w:rsidP="00D07451">
      <w:pPr>
        <w:pStyle w:val="Kop1"/>
      </w:pPr>
      <w:r>
        <w:lastRenderedPageBreak/>
        <w:t xml:space="preserve">Bijlage: </w:t>
      </w:r>
      <w:r w:rsidR="0070495C">
        <w:t>De voorbereidingsfase</w:t>
      </w:r>
    </w:p>
    <w:p w14:paraId="74A6DE1B" w14:textId="77777777" w:rsidR="00D07451" w:rsidRDefault="00D07451" w:rsidP="00D07451">
      <w:pPr>
        <w:pStyle w:val="Geenafstand"/>
      </w:pPr>
    </w:p>
    <w:p w14:paraId="62BD312A" w14:textId="77777777" w:rsidR="00D07451" w:rsidRDefault="00D07451" w:rsidP="00D07451">
      <w:pPr>
        <w:pStyle w:val="Geenafstand"/>
      </w:pPr>
      <w:r>
        <w:t xml:space="preserve">Deze </w:t>
      </w:r>
      <w:r w:rsidRPr="00165B28">
        <w:t>best</w:t>
      </w:r>
      <w:r>
        <w:t>ond uit</w:t>
      </w:r>
      <w:r w:rsidRPr="00165B28">
        <w:t xml:space="preserve"> vier stappen:</w:t>
      </w:r>
    </w:p>
    <w:p w14:paraId="0F13F612" w14:textId="77777777" w:rsidR="00D07451" w:rsidRPr="00165B28" w:rsidRDefault="00D07451" w:rsidP="00D07451">
      <w:pPr>
        <w:pStyle w:val="Geenafstand"/>
      </w:pPr>
    </w:p>
    <w:p w14:paraId="0BD3D3E7" w14:textId="77777777" w:rsidR="00D07451" w:rsidRDefault="00D07451" w:rsidP="00512964">
      <w:pPr>
        <w:pStyle w:val="Kop3"/>
      </w:pPr>
      <w:r w:rsidRPr="00165B28">
        <w:t>Stap 1: de protocolbespreking</w:t>
      </w:r>
    </w:p>
    <w:p w14:paraId="587503B5" w14:textId="77777777" w:rsidR="00D07451" w:rsidRDefault="00D07451" w:rsidP="00D07451">
      <w:pPr>
        <w:pStyle w:val="Geenafstand"/>
      </w:pPr>
      <w:r>
        <w:t>Kennismakingsgesprek met directie waarin het doel en werkwijze van de audit is uitgelegd.</w:t>
      </w:r>
    </w:p>
    <w:p w14:paraId="1C1C18D6" w14:textId="77777777" w:rsidR="00D07451" w:rsidRPr="00165B28" w:rsidRDefault="00D07451" w:rsidP="00D07451">
      <w:pPr>
        <w:pStyle w:val="Geenafstand"/>
      </w:pPr>
    </w:p>
    <w:p w14:paraId="7CF19AA9" w14:textId="77777777" w:rsidR="00D07451" w:rsidRDefault="00D07451" w:rsidP="00512964">
      <w:pPr>
        <w:pStyle w:val="Kop3"/>
      </w:pPr>
      <w:r w:rsidRPr="00165B28">
        <w:t>Stap 2: zelfevaluatie van de gevisiteerde school</w:t>
      </w:r>
    </w:p>
    <w:p w14:paraId="5BC74C30" w14:textId="77777777" w:rsidR="00D07451" w:rsidRDefault="00D07451" w:rsidP="00D07451">
      <w:pPr>
        <w:pStyle w:val="Geenafstand"/>
      </w:pPr>
      <w:r>
        <w:t>De school heeft een dagdeel van een studiedag besteed aan het reflecteren op het sociaal veilig leerklimaat en nagedacht over de onderzoeksvraag. De onderzoeksvraag is in overleg met de auditoren aangescherpt.</w:t>
      </w:r>
    </w:p>
    <w:p w14:paraId="07C2C4F4" w14:textId="77777777" w:rsidR="00D07451" w:rsidRDefault="00D07451" w:rsidP="00D07451">
      <w:pPr>
        <w:pStyle w:val="Geenafstand"/>
      </w:pPr>
      <w:r>
        <w:t>De zelfevaluatie is door de directie met twee teamleden uitgevoerd.</w:t>
      </w:r>
    </w:p>
    <w:p w14:paraId="560A6D40" w14:textId="77777777" w:rsidR="00D07451" w:rsidRPr="00165B28" w:rsidRDefault="00D07451" w:rsidP="00D07451">
      <w:pPr>
        <w:pStyle w:val="Geenafstand"/>
      </w:pPr>
    </w:p>
    <w:p w14:paraId="690E1B52" w14:textId="77777777" w:rsidR="00D07451" w:rsidRDefault="00D07451" w:rsidP="00512964">
      <w:pPr>
        <w:pStyle w:val="Kop3"/>
      </w:pPr>
      <w:r w:rsidRPr="00165B28">
        <w:t xml:space="preserve">Stap 3: de voorbereidingsvergadering van </w:t>
      </w:r>
      <w:r>
        <w:t>het kwaliteitsteam</w:t>
      </w:r>
    </w:p>
    <w:p w14:paraId="5D3B0848" w14:textId="77777777" w:rsidR="00D07451" w:rsidRPr="00E61157" w:rsidRDefault="00D07451" w:rsidP="00D07451">
      <w:pPr>
        <w:pStyle w:val="Geenafstand"/>
      </w:pPr>
      <w:r w:rsidRPr="00E61157">
        <w:t xml:space="preserve">De auditcommissie heeft m.b.t. de onderzoeksvraag de volgende schooldocumenten geanalyseerd </w:t>
      </w:r>
    </w:p>
    <w:p w14:paraId="3CB996C9" w14:textId="77777777" w:rsidR="00D07451" w:rsidRPr="00E61157" w:rsidRDefault="00D07451" w:rsidP="00D07451">
      <w:pPr>
        <w:pStyle w:val="Geenafstand"/>
        <w:numPr>
          <w:ilvl w:val="0"/>
          <w:numId w:val="6"/>
        </w:numPr>
      </w:pPr>
      <w:r w:rsidRPr="00E61157">
        <w:t>Het school</w:t>
      </w:r>
      <w:r>
        <w:t>jaar</w:t>
      </w:r>
      <w:r w:rsidRPr="00E61157">
        <w:t>plan</w:t>
      </w:r>
    </w:p>
    <w:p w14:paraId="36DA74B0" w14:textId="77777777" w:rsidR="00D07451" w:rsidRPr="00E61157" w:rsidRDefault="00D07451" w:rsidP="00D07451">
      <w:pPr>
        <w:pStyle w:val="Geenafstand"/>
        <w:numPr>
          <w:ilvl w:val="0"/>
          <w:numId w:val="6"/>
        </w:numPr>
      </w:pPr>
      <w:r w:rsidRPr="00E61157">
        <w:t>De schoolgids</w:t>
      </w:r>
    </w:p>
    <w:p w14:paraId="75BB4B57" w14:textId="77777777" w:rsidR="00D07451" w:rsidRPr="00E61157" w:rsidRDefault="00D07451" w:rsidP="00D07451">
      <w:pPr>
        <w:pStyle w:val="Geenafstand"/>
        <w:numPr>
          <w:ilvl w:val="0"/>
          <w:numId w:val="6"/>
        </w:numPr>
      </w:pPr>
      <w:r w:rsidRPr="00E61157">
        <w:t>De zelfevaluatie</w:t>
      </w:r>
    </w:p>
    <w:p w14:paraId="2D464CC8" w14:textId="77777777" w:rsidR="00D07451" w:rsidRDefault="00D07451" w:rsidP="00D07451">
      <w:pPr>
        <w:pStyle w:val="Geenafstand"/>
        <w:numPr>
          <w:ilvl w:val="0"/>
          <w:numId w:val="6"/>
        </w:numPr>
      </w:pPr>
      <w:r w:rsidRPr="00E61157">
        <w:t>De analyse van de opbrengsten</w:t>
      </w:r>
    </w:p>
    <w:p w14:paraId="7CFC5803" w14:textId="77777777" w:rsidR="00D07451" w:rsidRPr="004A5967" w:rsidRDefault="00D07451" w:rsidP="00D07451">
      <w:pPr>
        <w:pStyle w:val="Geenafstand"/>
        <w:numPr>
          <w:ilvl w:val="0"/>
          <w:numId w:val="6"/>
        </w:numPr>
        <w:rPr>
          <w:rStyle w:val="eop"/>
        </w:rPr>
      </w:pPr>
      <w:r>
        <w:rPr>
          <w:rStyle w:val="normaltextrun"/>
          <w:color w:val="000000"/>
          <w:shd w:val="clear" w:color="auto" w:fill="FFFFFF"/>
        </w:rPr>
        <w:t>Koersvisie IKC De Poel</w:t>
      </w:r>
      <w:r>
        <w:rPr>
          <w:rStyle w:val="eop"/>
          <w:color w:val="000000"/>
          <w:shd w:val="clear" w:color="auto" w:fill="FFFFFF"/>
        </w:rPr>
        <w:t> </w:t>
      </w:r>
    </w:p>
    <w:p w14:paraId="77C9769A" w14:textId="77777777" w:rsidR="00D07451" w:rsidRPr="00A975A3" w:rsidRDefault="00D07451" w:rsidP="00D07451">
      <w:pPr>
        <w:pStyle w:val="Geenafstand"/>
        <w:numPr>
          <w:ilvl w:val="0"/>
          <w:numId w:val="6"/>
        </w:numPr>
        <w:rPr>
          <w:rStyle w:val="normaltextrun"/>
        </w:rPr>
      </w:pPr>
      <w:r>
        <w:rPr>
          <w:rStyle w:val="normaltextrun"/>
          <w:color w:val="000000"/>
          <w:bdr w:val="none" w:sz="0" w:space="0" w:color="auto" w:frame="1"/>
        </w:rPr>
        <w:t>Notitie burgerschapsvorming</w:t>
      </w:r>
    </w:p>
    <w:p w14:paraId="06D7FA8B" w14:textId="77777777" w:rsidR="00D07451" w:rsidRDefault="00D07451" w:rsidP="00D07451">
      <w:pPr>
        <w:pStyle w:val="Geenafstand"/>
        <w:numPr>
          <w:ilvl w:val="0"/>
          <w:numId w:val="6"/>
        </w:numPr>
      </w:pPr>
      <w:r>
        <w:rPr>
          <w:rStyle w:val="normaltextrun"/>
          <w:color w:val="000000"/>
          <w:bdr w:val="none" w:sz="0" w:space="0" w:color="auto" w:frame="1"/>
        </w:rPr>
        <w:t xml:space="preserve">Ondersteuningsprocedure </w:t>
      </w:r>
      <w:proofErr w:type="spellStart"/>
      <w:r>
        <w:rPr>
          <w:rStyle w:val="normaltextrun"/>
          <w:color w:val="000000"/>
          <w:bdr w:val="none" w:sz="0" w:space="0" w:color="auto" w:frame="1"/>
        </w:rPr>
        <w:t>Aeresteijn</w:t>
      </w:r>
      <w:proofErr w:type="spellEnd"/>
    </w:p>
    <w:p w14:paraId="26B35F12" w14:textId="77777777" w:rsidR="00D07451" w:rsidRPr="00E61157" w:rsidRDefault="00D07451" w:rsidP="00D07451">
      <w:pPr>
        <w:pStyle w:val="Geenafstand"/>
      </w:pPr>
    </w:p>
    <w:p w14:paraId="646487E8" w14:textId="5BB3E43B" w:rsidR="00D07451" w:rsidRDefault="00B6215A" w:rsidP="00D07451">
      <w:pPr>
        <w:pStyle w:val="Geenafstand"/>
      </w:pPr>
      <w:r w:rsidRPr="001829D7">
        <w:t>Vanuit d</w:t>
      </w:r>
      <w:r w:rsidR="001829D7" w:rsidRPr="001829D7">
        <w:t xml:space="preserve">e deelvragen/aandachtspunten is er gekeken naar de indicatoren die het meest passend zijn. </w:t>
      </w:r>
    </w:p>
    <w:p w14:paraId="7FBEBC99"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Pedagogisch tact (complimenten) (indicator 1)</w:t>
      </w:r>
    </w:p>
    <w:p w14:paraId="53563A4F"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Coöperatieve werkvormen; respectvolle manier samenwerken (indicator 5)</w:t>
      </w:r>
    </w:p>
    <w:p w14:paraId="2E07C4F0"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Sociaal doel zichtbaar in de klas?</w:t>
      </w:r>
    </w:p>
    <w:p w14:paraId="7B1AF5AA"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Evaluatie op procesdoelen (indicator 5)</w:t>
      </w:r>
    </w:p>
    <w:p w14:paraId="544F69BA"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Welke bewoordingen worden gebruikt door de leerkracht om eigen muts te stimuleren of te kaderen. (indicator 7)</w:t>
      </w:r>
    </w:p>
    <w:p w14:paraId="0597DEDD" w14:textId="77777777" w:rsidR="00D07451" w:rsidRDefault="00D07451" w:rsidP="00D07451">
      <w:pPr>
        <w:pStyle w:val="Lijstalinea"/>
        <w:numPr>
          <w:ilvl w:val="0"/>
          <w:numId w:val="18"/>
        </w:numPr>
        <w:spacing w:after="160" w:line="259" w:lineRule="auto"/>
        <w:rPr>
          <w:rFonts w:ascii="Calibri" w:eastAsia="Calibri" w:hAnsi="Calibri" w:cs="Calibri"/>
          <w:color w:val="000000" w:themeColor="text1"/>
          <w:lang w:val="nl-NL"/>
        </w:rPr>
      </w:pPr>
      <w:r w:rsidRPr="1429C87C">
        <w:rPr>
          <w:rFonts w:ascii="Calibri" w:eastAsia="Calibri" w:hAnsi="Calibri" w:cs="Calibri"/>
          <w:color w:val="000000" w:themeColor="text1"/>
          <w:lang w:val="nl-NL"/>
        </w:rPr>
        <w:t>Kinderen zelf doelen bepalen? Hoe? (indicator 8 en 9)</w:t>
      </w:r>
    </w:p>
    <w:p w14:paraId="0F080C30" w14:textId="77777777" w:rsidR="001829D7" w:rsidRPr="00E61157" w:rsidRDefault="001829D7" w:rsidP="009D049D">
      <w:pPr>
        <w:pStyle w:val="Geenafstand"/>
      </w:pPr>
      <w:r w:rsidRPr="00E61157">
        <w:t xml:space="preserve">Voor het observeren in de groepen heeft </w:t>
      </w:r>
      <w:r>
        <w:t>het kwaliteitsteam</w:t>
      </w:r>
      <w:r w:rsidRPr="00E61157">
        <w:t xml:space="preserve"> gekozen voor </w:t>
      </w:r>
      <w:r>
        <w:t xml:space="preserve">onderdelen van </w:t>
      </w:r>
      <w:r w:rsidRPr="00E61157">
        <w:t xml:space="preserve">het observatie-instrument </w:t>
      </w:r>
      <w:r w:rsidRPr="00CC3E6C">
        <w:t>van KPO (</w:t>
      </w:r>
      <w:proofErr w:type="spellStart"/>
      <w:r w:rsidRPr="00CC3E6C">
        <w:t>note</w:t>
      </w:r>
      <w:proofErr w:type="spellEnd"/>
      <w:r w:rsidRPr="00CC3E6C">
        <w:t xml:space="preserve"> 1)(2014):</w:t>
      </w:r>
    </w:p>
    <w:p w14:paraId="42C83C0B" w14:textId="77777777" w:rsidR="001829D7" w:rsidRPr="00A975A3" w:rsidRDefault="001829D7" w:rsidP="009D049D">
      <w:pPr>
        <w:pStyle w:val="Geenafstand"/>
        <w:numPr>
          <w:ilvl w:val="0"/>
          <w:numId w:val="1"/>
        </w:numPr>
      </w:pPr>
      <w:r>
        <w:t>Indicator 1:Pedagogisch handelen</w:t>
      </w:r>
    </w:p>
    <w:p w14:paraId="16B44B17" w14:textId="77777777" w:rsidR="001829D7" w:rsidRPr="00A975A3" w:rsidRDefault="001829D7" w:rsidP="009D049D">
      <w:pPr>
        <w:pStyle w:val="Geenafstand"/>
        <w:numPr>
          <w:ilvl w:val="0"/>
          <w:numId w:val="1"/>
        </w:numPr>
      </w:pPr>
      <w:r>
        <w:t>Indicator 4: Activerende directe instructie</w:t>
      </w:r>
    </w:p>
    <w:p w14:paraId="1DB163B6" w14:textId="77777777" w:rsidR="001829D7" w:rsidRDefault="001829D7" w:rsidP="009D049D">
      <w:pPr>
        <w:pStyle w:val="Geenafstand"/>
        <w:numPr>
          <w:ilvl w:val="0"/>
          <w:numId w:val="1"/>
        </w:numPr>
      </w:pPr>
      <w:r>
        <w:t>Indicator 5:Strategieën voor leren en denken</w:t>
      </w:r>
    </w:p>
    <w:p w14:paraId="394AF2FE" w14:textId="77777777" w:rsidR="001829D7" w:rsidRPr="00A975A3" w:rsidRDefault="001829D7" w:rsidP="009D049D">
      <w:pPr>
        <w:pStyle w:val="Geenafstand"/>
        <w:numPr>
          <w:ilvl w:val="0"/>
          <w:numId w:val="1"/>
        </w:numPr>
      </w:pPr>
      <w:r>
        <w:t>Indicator 7: Afstemming instructie en verwerking</w:t>
      </w:r>
    </w:p>
    <w:p w14:paraId="0B58C4C1" w14:textId="77777777" w:rsidR="001829D7" w:rsidRPr="00A975A3" w:rsidRDefault="001829D7" w:rsidP="009D049D">
      <w:pPr>
        <w:pStyle w:val="Geenafstand"/>
        <w:numPr>
          <w:ilvl w:val="0"/>
          <w:numId w:val="1"/>
        </w:numPr>
      </w:pPr>
      <w:r>
        <w:t xml:space="preserve">Indicator 9: Verantwoordelijkheid leerlingen organisatie en proces. </w:t>
      </w:r>
    </w:p>
    <w:p w14:paraId="6914EE31" w14:textId="77777777" w:rsidR="001829D7" w:rsidRPr="001829D7" w:rsidRDefault="001829D7" w:rsidP="001829D7">
      <w:pPr>
        <w:rPr>
          <w:rFonts w:ascii="Calibri" w:eastAsia="Calibri" w:hAnsi="Calibri" w:cs="Calibri"/>
          <w:color w:val="000000" w:themeColor="text1"/>
        </w:rPr>
      </w:pPr>
    </w:p>
    <w:p w14:paraId="2E4D730B" w14:textId="77777777" w:rsidR="00D07451" w:rsidRPr="00CD01C2" w:rsidRDefault="00D07451" w:rsidP="00D07451">
      <w:pPr>
        <w:pStyle w:val="Geenafstand"/>
      </w:pPr>
      <w:r w:rsidRPr="00CD01C2">
        <w:t xml:space="preserve">Gezien het karakter van de onderzoeksvraag heeft </w:t>
      </w:r>
      <w:r>
        <w:t xml:space="preserve">het kwaliteitsteam </w:t>
      </w:r>
      <w:r w:rsidRPr="00CD01C2">
        <w:t xml:space="preserve">vragen opgesteld voor een gesprek met </w:t>
      </w:r>
      <w:r>
        <w:t>leerkrachten, leerlingen, ouders, intern begeleiders, directeur.</w:t>
      </w:r>
    </w:p>
    <w:p w14:paraId="6C432DA8" w14:textId="77777777" w:rsidR="00D07451" w:rsidRPr="00CD01C2" w:rsidRDefault="00D07451" w:rsidP="00D07451">
      <w:pPr>
        <w:pStyle w:val="Geenafstand"/>
      </w:pPr>
    </w:p>
    <w:p w14:paraId="683B7CDE" w14:textId="77777777" w:rsidR="00D07451" w:rsidRPr="00CD01C2" w:rsidRDefault="00D07451" w:rsidP="00512964">
      <w:pPr>
        <w:pStyle w:val="Kop3"/>
      </w:pPr>
      <w:r w:rsidRPr="00CD01C2">
        <w:t>Stap 4: logistieke voorbereiding door de gevisiteerde school</w:t>
      </w:r>
    </w:p>
    <w:p w14:paraId="34ADE2CE" w14:textId="763CF52B" w:rsidR="007A46EC" w:rsidRDefault="00D07451" w:rsidP="00F53EF9">
      <w:pPr>
        <w:pStyle w:val="Geenafstand"/>
        <w:numPr>
          <w:ilvl w:val="0"/>
          <w:numId w:val="7"/>
        </w:numPr>
      </w:pPr>
      <w:r w:rsidRPr="00CD01C2">
        <w:t xml:space="preserve">De school heeft het door </w:t>
      </w:r>
      <w:r>
        <w:t>het kwaliteitsteam opgestelde</w:t>
      </w:r>
      <w:r w:rsidRPr="00CD01C2">
        <w:t xml:space="preserve"> </w:t>
      </w:r>
      <w:proofErr w:type="spellStart"/>
      <w:r w:rsidRPr="00CD01C2">
        <w:t>dagrooster</w:t>
      </w:r>
      <w:proofErr w:type="spellEnd"/>
      <w:r w:rsidRPr="00CD01C2">
        <w:t xml:space="preserve"> concreet ingevuld.</w:t>
      </w:r>
    </w:p>
    <w:sectPr w:rsidR="007A46EC">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664F" w14:textId="77777777" w:rsidR="00AA2745" w:rsidRDefault="00AA2745" w:rsidP="00653DA2">
      <w:pPr>
        <w:spacing w:after="0" w:line="240" w:lineRule="auto"/>
      </w:pPr>
      <w:r>
        <w:separator/>
      </w:r>
    </w:p>
  </w:endnote>
  <w:endnote w:type="continuationSeparator" w:id="0">
    <w:p w14:paraId="7AA09764" w14:textId="77777777" w:rsidR="00AA2745" w:rsidRDefault="00AA2745" w:rsidP="00653DA2">
      <w:pPr>
        <w:spacing w:after="0" w:line="240" w:lineRule="auto"/>
      </w:pPr>
      <w:r>
        <w:continuationSeparator/>
      </w:r>
    </w:p>
  </w:endnote>
  <w:endnote w:type="continuationNotice" w:id="1">
    <w:p w14:paraId="19F528CC" w14:textId="77777777" w:rsidR="00AA2745" w:rsidRDefault="00AA2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873735"/>
      <w:docPartObj>
        <w:docPartGallery w:val="Page Numbers (Bottom of Page)"/>
        <w:docPartUnique/>
      </w:docPartObj>
    </w:sdtPr>
    <w:sdtEndPr/>
    <w:sdtContent>
      <w:p w14:paraId="347874DC" w14:textId="2486D44A" w:rsidR="00091762" w:rsidRDefault="00091762">
        <w:pPr>
          <w:pStyle w:val="Voettekst"/>
          <w:jc w:val="right"/>
        </w:pPr>
        <w:r>
          <w:fldChar w:fldCharType="begin"/>
        </w:r>
        <w:r>
          <w:instrText>PAGE   \* MERGEFORMAT</w:instrText>
        </w:r>
        <w:r>
          <w:fldChar w:fldCharType="separate"/>
        </w:r>
        <w:r>
          <w:t>2</w:t>
        </w:r>
        <w:r>
          <w:fldChar w:fldCharType="end"/>
        </w:r>
      </w:p>
    </w:sdtContent>
  </w:sdt>
  <w:p w14:paraId="3737B353" w14:textId="0E073E85" w:rsidR="00653DA2" w:rsidRDefault="00091762" w:rsidP="00091762">
    <w:pPr>
      <w:pStyle w:val="Voettekst"/>
    </w:pPr>
    <w:r>
      <w:t xml:space="preserve">Kwaliteitsonderzoek </w:t>
    </w:r>
    <w:proofErr w:type="spellStart"/>
    <w:r>
      <w:t>Aeresteijn</w:t>
    </w:r>
    <w:proofErr w:type="spellEnd"/>
    <w:r>
      <w:t xml:space="preserve"> 2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FF4F" w14:textId="77777777" w:rsidR="00AA2745" w:rsidRDefault="00AA2745" w:rsidP="00653DA2">
      <w:pPr>
        <w:spacing w:after="0" w:line="240" w:lineRule="auto"/>
      </w:pPr>
      <w:r>
        <w:separator/>
      </w:r>
    </w:p>
  </w:footnote>
  <w:footnote w:type="continuationSeparator" w:id="0">
    <w:p w14:paraId="18A5B222" w14:textId="77777777" w:rsidR="00AA2745" w:rsidRDefault="00AA2745" w:rsidP="00653DA2">
      <w:pPr>
        <w:spacing w:after="0" w:line="240" w:lineRule="auto"/>
      </w:pPr>
      <w:r>
        <w:continuationSeparator/>
      </w:r>
    </w:p>
  </w:footnote>
  <w:footnote w:type="continuationNotice" w:id="1">
    <w:p w14:paraId="1125993E" w14:textId="77777777" w:rsidR="00AA2745" w:rsidRDefault="00AA27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2138"/>
    <w:multiLevelType w:val="hybridMultilevel"/>
    <w:tmpl w:val="1904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728A5"/>
    <w:multiLevelType w:val="multilevel"/>
    <w:tmpl w:val="1C24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23DD5"/>
    <w:multiLevelType w:val="multilevel"/>
    <w:tmpl w:val="C88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22E41"/>
    <w:multiLevelType w:val="multilevel"/>
    <w:tmpl w:val="EC2871F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1A5158F4"/>
    <w:multiLevelType w:val="hybridMultilevel"/>
    <w:tmpl w:val="977C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B23D1"/>
    <w:multiLevelType w:val="multilevel"/>
    <w:tmpl w:val="A27A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693EE1"/>
    <w:multiLevelType w:val="hybridMultilevel"/>
    <w:tmpl w:val="9FFE46F4"/>
    <w:lvl w:ilvl="0" w:tplc="B8A04E5C">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3526B5"/>
    <w:multiLevelType w:val="hybridMultilevel"/>
    <w:tmpl w:val="675A73A0"/>
    <w:lvl w:ilvl="0" w:tplc="3A625154">
      <w:start w:val="1"/>
      <w:numFmt w:val="decimal"/>
      <w:lvlText w:val="%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4DE139"/>
    <w:multiLevelType w:val="hybridMultilevel"/>
    <w:tmpl w:val="5FC0DD90"/>
    <w:lvl w:ilvl="0" w:tplc="5D4EF908">
      <w:start w:val="1"/>
      <w:numFmt w:val="bullet"/>
      <w:lvlText w:val="-"/>
      <w:lvlJc w:val="left"/>
      <w:pPr>
        <w:ind w:left="720" w:hanging="360"/>
      </w:pPr>
      <w:rPr>
        <w:rFonts w:ascii="Calibri" w:hAnsi="Calibri" w:hint="default"/>
      </w:rPr>
    </w:lvl>
    <w:lvl w:ilvl="1" w:tplc="47001DE0">
      <w:start w:val="1"/>
      <w:numFmt w:val="bullet"/>
      <w:lvlText w:val="o"/>
      <w:lvlJc w:val="left"/>
      <w:pPr>
        <w:ind w:left="1440" w:hanging="360"/>
      </w:pPr>
      <w:rPr>
        <w:rFonts w:ascii="Courier New" w:hAnsi="Courier New" w:hint="default"/>
      </w:rPr>
    </w:lvl>
    <w:lvl w:ilvl="2" w:tplc="9898672A">
      <w:start w:val="1"/>
      <w:numFmt w:val="bullet"/>
      <w:lvlText w:val=""/>
      <w:lvlJc w:val="left"/>
      <w:pPr>
        <w:ind w:left="2160" w:hanging="360"/>
      </w:pPr>
      <w:rPr>
        <w:rFonts w:ascii="Wingdings" w:hAnsi="Wingdings" w:hint="default"/>
      </w:rPr>
    </w:lvl>
    <w:lvl w:ilvl="3" w:tplc="3588F4A2">
      <w:start w:val="1"/>
      <w:numFmt w:val="bullet"/>
      <w:lvlText w:val=""/>
      <w:lvlJc w:val="left"/>
      <w:pPr>
        <w:ind w:left="2880" w:hanging="360"/>
      </w:pPr>
      <w:rPr>
        <w:rFonts w:ascii="Symbol" w:hAnsi="Symbol" w:hint="default"/>
      </w:rPr>
    </w:lvl>
    <w:lvl w:ilvl="4" w:tplc="7BB42A4E">
      <w:start w:val="1"/>
      <w:numFmt w:val="bullet"/>
      <w:lvlText w:val="o"/>
      <w:lvlJc w:val="left"/>
      <w:pPr>
        <w:ind w:left="3600" w:hanging="360"/>
      </w:pPr>
      <w:rPr>
        <w:rFonts w:ascii="Courier New" w:hAnsi="Courier New" w:hint="default"/>
      </w:rPr>
    </w:lvl>
    <w:lvl w:ilvl="5" w:tplc="44EEB444">
      <w:start w:val="1"/>
      <w:numFmt w:val="bullet"/>
      <w:lvlText w:val=""/>
      <w:lvlJc w:val="left"/>
      <w:pPr>
        <w:ind w:left="4320" w:hanging="360"/>
      </w:pPr>
      <w:rPr>
        <w:rFonts w:ascii="Wingdings" w:hAnsi="Wingdings" w:hint="default"/>
      </w:rPr>
    </w:lvl>
    <w:lvl w:ilvl="6" w:tplc="300C9888">
      <w:start w:val="1"/>
      <w:numFmt w:val="bullet"/>
      <w:lvlText w:val=""/>
      <w:lvlJc w:val="left"/>
      <w:pPr>
        <w:ind w:left="5040" w:hanging="360"/>
      </w:pPr>
      <w:rPr>
        <w:rFonts w:ascii="Symbol" w:hAnsi="Symbol" w:hint="default"/>
      </w:rPr>
    </w:lvl>
    <w:lvl w:ilvl="7" w:tplc="3F5E47E6">
      <w:start w:val="1"/>
      <w:numFmt w:val="bullet"/>
      <w:lvlText w:val="o"/>
      <w:lvlJc w:val="left"/>
      <w:pPr>
        <w:ind w:left="5760" w:hanging="360"/>
      </w:pPr>
      <w:rPr>
        <w:rFonts w:ascii="Courier New" w:hAnsi="Courier New" w:hint="default"/>
      </w:rPr>
    </w:lvl>
    <w:lvl w:ilvl="8" w:tplc="BC5817B6">
      <w:start w:val="1"/>
      <w:numFmt w:val="bullet"/>
      <w:lvlText w:val=""/>
      <w:lvlJc w:val="left"/>
      <w:pPr>
        <w:ind w:left="6480" w:hanging="360"/>
      </w:pPr>
      <w:rPr>
        <w:rFonts w:ascii="Wingdings" w:hAnsi="Wingdings" w:hint="default"/>
      </w:rPr>
    </w:lvl>
  </w:abstractNum>
  <w:abstractNum w:abstractNumId="9" w15:restartNumberingAfterBreak="0">
    <w:nsid w:val="2B4407EB"/>
    <w:multiLevelType w:val="multilevel"/>
    <w:tmpl w:val="EA849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F317D"/>
    <w:multiLevelType w:val="hybridMultilevel"/>
    <w:tmpl w:val="763E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41544"/>
    <w:multiLevelType w:val="hybridMultilevel"/>
    <w:tmpl w:val="2E6E7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694D98"/>
    <w:multiLevelType w:val="hybridMultilevel"/>
    <w:tmpl w:val="28361E5C"/>
    <w:lvl w:ilvl="0" w:tplc="5C0EFD82">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12092F"/>
    <w:multiLevelType w:val="hybridMultilevel"/>
    <w:tmpl w:val="37D680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9D3A17"/>
    <w:multiLevelType w:val="multilevel"/>
    <w:tmpl w:val="64A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2B1F2B"/>
    <w:multiLevelType w:val="hybridMultilevel"/>
    <w:tmpl w:val="B302EE02"/>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A2565F"/>
    <w:multiLevelType w:val="hybridMultilevel"/>
    <w:tmpl w:val="734C8FC4"/>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FF794E"/>
    <w:multiLevelType w:val="hybridMultilevel"/>
    <w:tmpl w:val="83723E62"/>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337443"/>
    <w:multiLevelType w:val="multilevel"/>
    <w:tmpl w:val="11E4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FF2B75"/>
    <w:multiLevelType w:val="hybridMultilevel"/>
    <w:tmpl w:val="D6B2F238"/>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946C97"/>
    <w:multiLevelType w:val="hybridMultilevel"/>
    <w:tmpl w:val="7F4E5CB8"/>
    <w:lvl w:ilvl="0" w:tplc="05EA5BDA">
      <w:start w:val="1"/>
      <w:numFmt w:val="decimal"/>
      <w:lvlText w:val="%1."/>
      <w:lvlJc w:val="left"/>
      <w:pPr>
        <w:ind w:left="643"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3D919E4"/>
    <w:multiLevelType w:val="hybridMultilevel"/>
    <w:tmpl w:val="CD389CA6"/>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0C394B"/>
    <w:multiLevelType w:val="hybridMultilevel"/>
    <w:tmpl w:val="764E2698"/>
    <w:lvl w:ilvl="0" w:tplc="13E0BDDA">
      <w:start w:val="1"/>
      <w:numFmt w:val="bullet"/>
      <w:lvlText w:val=""/>
      <w:lvlJc w:val="left"/>
      <w:pPr>
        <w:ind w:left="720" w:hanging="360"/>
      </w:pPr>
      <w:rPr>
        <w:rFonts w:ascii="Symbol" w:hAnsi="Symbol" w:hint="default"/>
      </w:rPr>
    </w:lvl>
    <w:lvl w:ilvl="1" w:tplc="0C98702E">
      <w:start w:val="1"/>
      <w:numFmt w:val="bullet"/>
      <w:lvlText w:val="o"/>
      <w:lvlJc w:val="left"/>
      <w:pPr>
        <w:ind w:left="1440" w:hanging="360"/>
      </w:pPr>
      <w:rPr>
        <w:rFonts w:ascii="Courier New" w:hAnsi="Courier New" w:hint="default"/>
      </w:rPr>
    </w:lvl>
    <w:lvl w:ilvl="2" w:tplc="ED3A82B0">
      <w:start w:val="1"/>
      <w:numFmt w:val="bullet"/>
      <w:lvlText w:val=""/>
      <w:lvlJc w:val="left"/>
      <w:pPr>
        <w:ind w:left="2160" w:hanging="360"/>
      </w:pPr>
      <w:rPr>
        <w:rFonts w:ascii="Wingdings" w:hAnsi="Wingdings" w:hint="default"/>
      </w:rPr>
    </w:lvl>
    <w:lvl w:ilvl="3" w:tplc="166C8412">
      <w:start w:val="1"/>
      <w:numFmt w:val="bullet"/>
      <w:lvlText w:val=""/>
      <w:lvlJc w:val="left"/>
      <w:pPr>
        <w:ind w:left="2880" w:hanging="360"/>
      </w:pPr>
      <w:rPr>
        <w:rFonts w:ascii="Symbol" w:hAnsi="Symbol" w:hint="default"/>
      </w:rPr>
    </w:lvl>
    <w:lvl w:ilvl="4" w:tplc="46DCE336">
      <w:start w:val="1"/>
      <w:numFmt w:val="bullet"/>
      <w:lvlText w:val="o"/>
      <w:lvlJc w:val="left"/>
      <w:pPr>
        <w:ind w:left="3600" w:hanging="360"/>
      </w:pPr>
      <w:rPr>
        <w:rFonts w:ascii="Courier New" w:hAnsi="Courier New" w:hint="default"/>
      </w:rPr>
    </w:lvl>
    <w:lvl w:ilvl="5" w:tplc="1B56236A">
      <w:start w:val="1"/>
      <w:numFmt w:val="bullet"/>
      <w:lvlText w:val=""/>
      <w:lvlJc w:val="left"/>
      <w:pPr>
        <w:ind w:left="4320" w:hanging="360"/>
      </w:pPr>
      <w:rPr>
        <w:rFonts w:ascii="Wingdings" w:hAnsi="Wingdings" w:hint="default"/>
      </w:rPr>
    </w:lvl>
    <w:lvl w:ilvl="6" w:tplc="03563F94">
      <w:start w:val="1"/>
      <w:numFmt w:val="bullet"/>
      <w:lvlText w:val=""/>
      <w:lvlJc w:val="left"/>
      <w:pPr>
        <w:ind w:left="5040" w:hanging="360"/>
      </w:pPr>
      <w:rPr>
        <w:rFonts w:ascii="Symbol" w:hAnsi="Symbol" w:hint="default"/>
      </w:rPr>
    </w:lvl>
    <w:lvl w:ilvl="7" w:tplc="99BAE8A6">
      <w:start w:val="1"/>
      <w:numFmt w:val="bullet"/>
      <w:lvlText w:val="o"/>
      <w:lvlJc w:val="left"/>
      <w:pPr>
        <w:ind w:left="5760" w:hanging="360"/>
      </w:pPr>
      <w:rPr>
        <w:rFonts w:ascii="Courier New" w:hAnsi="Courier New" w:hint="default"/>
      </w:rPr>
    </w:lvl>
    <w:lvl w:ilvl="8" w:tplc="E6BC57FA">
      <w:start w:val="1"/>
      <w:numFmt w:val="bullet"/>
      <w:lvlText w:val=""/>
      <w:lvlJc w:val="left"/>
      <w:pPr>
        <w:ind w:left="6480" w:hanging="360"/>
      </w:pPr>
      <w:rPr>
        <w:rFonts w:ascii="Wingdings" w:hAnsi="Wingdings" w:hint="default"/>
      </w:rPr>
    </w:lvl>
  </w:abstractNum>
  <w:num w:numId="1" w16cid:durableId="840198197">
    <w:abstractNumId w:val="4"/>
  </w:num>
  <w:num w:numId="2" w16cid:durableId="381246693">
    <w:abstractNumId w:val="0"/>
  </w:num>
  <w:num w:numId="3" w16cid:durableId="214393701">
    <w:abstractNumId w:val="10"/>
  </w:num>
  <w:num w:numId="4" w16cid:durableId="529607907">
    <w:abstractNumId w:val="22"/>
  </w:num>
  <w:num w:numId="5" w16cid:durableId="1029719559">
    <w:abstractNumId w:val="19"/>
  </w:num>
  <w:num w:numId="6" w16cid:durableId="1011297292">
    <w:abstractNumId w:val="16"/>
  </w:num>
  <w:num w:numId="7" w16cid:durableId="462240162">
    <w:abstractNumId w:val="17"/>
  </w:num>
  <w:num w:numId="8" w16cid:durableId="2089769842">
    <w:abstractNumId w:val="21"/>
  </w:num>
  <w:num w:numId="9" w16cid:durableId="318733363">
    <w:abstractNumId w:val="5"/>
  </w:num>
  <w:num w:numId="10" w16cid:durableId="908073412">
    <w:abstractNumId w:val="15"/>
  </w:num>
  <w:num w:numId="11" w16cid:durableId="77555382">
    <w:abstractNumId w:val="6"/>
  </w:num>
  <w:num w:numId="12" w16cid:durableId="441805392">
    <w:abstractNumId w:val="7"/>
  </w:num>
  <w:num w:numId="13" w16cid:durableId="1877153963">
    <w:abstractNumId w:val="20"/>
  </w:num>
  <w:num w:numId="14" w16cid:durableId="1343777626">
    <w:abstractNumId w:val="11"/>
  </w:num>
  <w:num w:numId="15" w16cid:durableId="1107120403">
    <w:abstractNumId w:val="13"/>
  </w:num>
  <w:num w:numId="16" w16cid:durableId="347949867">
    <w:abstractNumId w:val="3"/>
  </w:num>
  <w:num w:numId="17" w16cid:durableId="1058894485">
    <w:abstractNumId w:val="9"/>
  </w:num>
  <w:num w:numId="18" w16cid:durableId="1872691322">
    <w:abstractNumId w:val="8"/>
  </w:num>
  <w:num w:numId="19" w16cid:durableId="1960792507">
    <w:abstractNumId w:val="12"/>
  </w:num>
  <w:num w:numId="20" w16cid:durableId="2126387382">
    <w:abstractNumId w:val="14"/>
  </w:num>
  <w:num w:numId="21" w16cid:durableId="2060937191">
    <w:abstractNumId w:val="2"/>
  </w:num>
  <w:num w:numId="22" w16cid:durableId="1412777088">
    <w:abstractNumId w:val="18"/>
  </w:num>
  <w:num w:numId="23" w16cid:durableId="968779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nl-NL" w:vendorID="64" w:dllVersion="0" w:nlCheck="1" w:checkStyle="0"/>
  <w:activeWritingStyle w:appName="MSWord" w:lang="nl" w:vendorID="64" w:dllVersion="0" w:nlCheck="1" w:checkStyle="0"/>
  <w:activeWritingStyle w:appName="MSWord" w:lang="en-US"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A7"/>
    <w:rsid w:val="00005FC9"/>
    <w:rsid w:val="000062F7"/>
    <w:rsid w:val="000130DD"/>
    <w:rsid w:val="00013B3F"/>
    <w:rsid w:val="00014199"/>
    <w:rsid w:val="0001518A"/>
    <w:rsid w:val="0002454B"/>
    <w:rsid w:val="0002575F"/>
    <w:rsid w:val="00026FD0"/>
    <w:rsid w:val="00030A3D"/>
    <w:rsid w:val="00034DCD"/>
    <w:rsid w:val="000362FF"/>
    <w:rsid w:val="00041E0A"/>
    <w:rsid w:val="00057A75"/>
    <w:rsid w:val="000605DD"/>
    <w:rsid w:val="00070B8A"/>
    <w:rsid w:val="00071219"/>
    <w:rsid w:val="00071A75"/>
    <w:rsid w:val="00071ABD"/>
    <w:rsid w:val="00074F3C"/>
    <w:rsid w:val="00076D92"/>
    <w:rsid w:val="00081188"/>
    <w:rsid w:val="00086872"/>
    <w:rsid w:val="00091762"/>
    <w:rsid w:val="00091C5B"/>
    <w:rsid w:val="0009545E"/>
    <w:rsid w:val="000A6D17"/>
    <w:rsid w:val="000B1282"/>
    <w:rsid w:val="000B34E6"/>
    <w:rsid w:val="000B3B7C"/>
    <w:rsid w:val="000B56A0"/>
    <w:rsid w:val="000B661B"/>
    <w:rsid w:val="000C7877"/>
    <w:rsid w:val="000D70E7"/>
    <w:rsid w:val="000E3295"/>
    <w:rsid w:val="000E4E84"/>
    <w:rsid w:val="000E5D1A"/>
    <w:rsid w:val="000F086D"/>
    <w:rsid w:val="000F32BB"/>
    <w:rsid w:val="00101E7B"/>
    <w:rsid w:val="00103361"/>
    <w:rsid w:val="0010610B"/>
    <w:rsid w:val="001231BE"/>
    <w:rsid w:val="0013046B"/>
    <w:rsid w:val="00131A9C"/>
    <w:rsid w:val="001346F4"/>
    <w:rsid w:val="0014166D"/>
    <w:rsid w:val="001458F6"/>
    <w:rsid w:val="00145EAC"/>
    <w:rsid w:val="001564BB"/>
    <w:rsid w:val="001665F6"/>
    <w:rsid w:val="001829D7"/>
    <w:rsid w:val="00182E88"/>
    <w:rsid w:val="00184F62"/>
    <w:rsid w:val="00187132"/>
    <w:rsid w:val="001948C3"/>
    <w:rsid w:val="00196B16"/>
    <w:rsid w:val="001A3965"/>
    <w:rsid w:val="001A537C"/>
    <w:rsid w:val="001B04F8"/>
    <w:rsid w:val="001B3CA1"/>
    <w:rsid w:val="001C02F0"/>
    <w:rsid w:val="001C0BEB"/>
    <w:rsid w:val="001D2312"/>
    <w:rsid w:val="001D5981"/>
    <w:rsid w:val="001E06D1"/>
    <w:rsid w:val="001E4B93"/>
    <w:rsid w:val="001F089A"/>
    <w:rsid w:val="001F0AF3"/>
    <w:rsid w:val="0020230A"/>
    <w:rsid w:val="00203C57"/>
    <w:rsid w:val="0020470C"/>
    <w:rsid w:val="00210585"/>
    <w:rsid w:val="00217A99"/>
    <w:rsid w:val="00220706"/>
    <w:rsid w:val="0022096F"/>
    <w:rsid w:val="00221FCF"/>
    <w:rsid w:val="00226345"/>
    <w:rsid w:val="002334DB"/>
    <w:rsid w:val="00234916"/>
    <w:rsid w:val="002406BB"/>
    <w:rsid w:val="00240F18"/>
    <w:rsid w:val="00242D84"/>
    <w:rsid w:val="00243217"/>
    <w:rsid w:val="00247887"/>
    <w:rsid w:val="00254B8D"/>
    <w:rsid w:val="00262A39"/>
    <w:rsid w:val="002631A6"/>
    <w:rsid w:val="00271050"/>
    <w:rsid w:val="002712E5"/>
    <w:rsid w:val="00274CE4"/>
    <w:rsid w:val="00290E14"/>
    <w:rsid w:val="00291B86"/>
    <w:rsid w:val="00294B50"/>
    <w:rsid w:val="0029717E"/>
    <w:rsid w:val="002B0961"/>
    <w:rsid w:val="002B344A"/>
    <w:rsid w:val="002B5BAF"/>
    <w:rsid w:val="002B5DC8"/>
    <w:rsid w:val="002B5F41"/>
    <w:rsid w:val="002C2D2C"/>
    <w:rsid w:val="002C2EC8"/>
    <w:rsid w:val="002C55A2"/>
    <w:rsid w:val="002D047C"/>
    <w:rsid w:val="002E0EE9"/>
    <w:rsid w:val="002E12BB"/>
    <w:rsid w:val="002E2276"/>
    <w:rsid w:val="002F0755"/>
    <w:rsid w:val="002F3038"/>
    <w:rsid w:val="002F3C05"/>
    <w:rsid w:val="002F4519"/>
    <w:rsid w:val="0030011F"/>
    <w:rsid w:val="00306D9A"/>
    <w:rsid w:val="00306E99"/>
    <w:rsid w:val="00311B6D"/>
    <w:rsid w:val="00313703"/>
    <w:rsid w:val="00315877"/>
    <w:rsid w:val="00323184"/>
    <w:rsid w:val="003232E6"/>
    <w:rsid w:val="003265C8"/>
    <w:rsid w:val="00327C5A"/>
    <w:rsid w:val="00331F57"/>
    <w:rsid w:val="00332BDE"/>
    <w:rsid w:val="00333538"/>
    <w:rsid w:val="003362B0"/>
    <w:rsid w:val="00337902"/>
    <w:rsid w:val="0034290F"/>
    <w:rsid w:val="0034667B"/>
    <w:rsid w:val="00350644"/>
    <w:rsid w:val="0035784D"/>
    <w:rsid w:val="00357EBA"/>
    <w:rsid w:val="00360BE5"/>
    <w:rsid w:val="00365656"/>
    <w:rsid w:val="003660E9"/>
    <w:rsid w:val="00376661"/>
    <w:rsid w:val="003838A6"/>
    <w:rsid w:val="00386663"/>
    <w:rsid w:val="003917B8"/>
    <w:rsid w:val="003925EE"/>
    <w:rsid w:val="00392E53"/>
    <w:rsid w:val="0039459C"/>
    <w:rsid w:val="003A4334"/>
    <w:rsid w:val="003A4C33"/>
    <w:rsid w:val="003A51DE"/>
    <w:rsid w:val="003A7558"/>
    <w:rsid w:val="003B07EB"/>
    <w:rsid w:val="003B1FA3"/>
    <w:rsid w:val="003C0F5E"/>
    <w:rsid w:val="003C3288"/>
    <w:rsid w:val="003C4409"/>
    <w:rsid w:val="003C50BD"/>
    <w:rsid w:val="003C794C"/>
    <w:rsid w:val="003E4144"/>
    <w:rsid w:val="003F0147"/>
    <w:rsid w:val="003F0A98"/>
    <w:rsid w:val="003F2D03"/>
    <w:rsid w:val="003F3C31"/>
    <w:rsid w:val="004008B7"/>
    <w:rsid w:val="00403322"/>
    <w:rsid w:val="0040538F"/>
    <w:rsid w:val="00405BD8"/>
    <w:rsid w:val="004069D9"/>
    <w:rsid w:val="00412DED"/>
    <w:rsid w:val="00413AC1"/>
    <w:rsid w:val="004153F3"/>
    <w:rsid w:val="00415BC5"/>
    <w:rsid w:val="004177FA"/>
    <w:rsid w:val="00417BF6"/>
    <w:rsid w:val="004232D4"/>
    <w:rsid w:val="004272D3"/>
    <w:rsid w:val="0042730B"/>
    <w:rsid w:val="00436100"/>
    <w:rsid w:val="00442F5F"/>
    <w:rsid w:val="0044354D"/>
    <w:rsid w:val="0044597C"/>
    <w:rsid w:val="004467AE"/>
    <w:rsid w:val="004578A9"/>
    <w:rsid w:val="00457D8D"/>
    <w:rsid w:val="00465697"/>
    <w:rsid w:val="00466251"/>
    <w:rsid w:val="00466DA6"/>
    <w:rsid w:val="00480A06"/>
    <w:rsid w:val="00481E98"/>
    <w:rsid w:val="0048507A"/>
    <w:rsid w:val="00490A55"/>
    <w:rsid w:val="00496902"/>
    <w:rsid w:val="004A0EAA"/>
    <w:rsid w:val="004A1C25"/>
    <w:rsid w:val="004A3ACF"/>
    <w:rsid w:val="004A3C5C"/>
    <w:rsid w:val="004A5967"/>
    <w:rsid w:val="004B2D90"/>
    <w:rsid w:val="004B44C9"/>
    <w:rsid w:val="004C54C0"/>
    <w:rsid w:val="004D04C9"/>
    <w:rsid w:val="004D1637"/>
    <w:rsid w:val="004D5D96"/>
    <w:rsid w:val="004D7678"/>
    <w:rsid w:val="004F0135"/>
    <w:rsid w:val="004F1522"/>
    <w:rsid w:val="004F509F"/>
    <w:rsid w:val="004F6061"/>
    <w:rsid w:val="00506E23"/>
    <w:rsid w:val="005072FD"/>
    <w:rsid w:val="00512964"/>
    <w:rsid w:val="00514E11"/>
    <w:rsid w:val="00520FEB"/>
    <w:rsid w:val="00523A0F"/>
    <w:rsid w:val="00523C81"/>
    <w:rsid w:val="00523F73"/>
    <w:rsid w:val="0052565F"/>
    <w:rsid w:val="00525AF0"/>
    <w:rsid w:val="0054580E"/>
    <w:rsid w:val="00546F6C"/>
    <w:rsid w:val="00552B55"/>
    <w:rsid w:val="00561046"/>
    <w:rsid w:val="00562ADB"/>
    <w:rsid w:val="00565D21"/>
    <w:rsid w:val="00566901"/>
    <w:rsid w:val="005734E5"/>
    <w:rsid w:val="005740BF"/>
    <w:rsid w:val="00580106"/>
    <w:rsid w:val="00582D0B"/>
    <w:rsid w:val="00584243"/>
    <w:rsid w:val="00593A54"/>
    <w:rsid w:val="005947B8"/>
    <w:rsid w:val="005971E7"/>
    <w:rsid w:val="005975B6"/>
    <w:rsid w:val="005A1A3B"/>
    <w:rsid w:val="005A2EEA"/>
    <w:rsid w:val="005A54FE"/>
    <w:rsid w:val="005B0819"/>
    <w:rsid w:val="005B15AA"/>
    <w:rsid w:val="005B3854"/>
    <w:rsid w:val="005B4744"/>
    <w:rsid w:val="005B6436"/>
    <w:rsid w:val="005C289D"/>
    <w:rsid w:val="005C6ACD"/>
    <w:rsid w:val="005D115C"/>
    <w:rsid w:val="005D209B"/>
    <w:rsid w:val="005D35FB"/>
    <w:rsid w:val="005D7109"/>
    <w:rsid w:val="005E08CC"/>
    <w:rsid w:val="005E1486"/>
    <w:rsid w:val="005E289E"/>
    <w:rsid w:val="005E75DF"/>
    <w:rsid w:val="005F0925"/>
    <w:rsid w:val="005F2B8B"/>
    <w:rsid w:val="005F46D5"/>
    <w:rsid w:val="006039A8"/>
    <w:rsid w:val="00606206"/>
    <w:rsid w:val="006101D9"/>
    <w:rsid w:val="00612F0B"/>
    <w:rsid w:val="00622FAA"/>
    <w:rsid w:val="00633F95"/>
    <w:rsid w:val="00640522"/>
    <w:rsid w:val="00642668"/>
    <w:rsid w:val="00650610"/>
    <w:rsid w:val="0065172B"/>
    <w:rsid w:val="0065187A"/>
    <w:rsid w:val="00651A67"/>
    <w:rsid w:val="00653DA2"/>
    <w:rsid w:val="0065479B"/>
    <w:rsid w:val="006610E5"/>
    <w:rsid w:val="0066233D"/>
    <w:rsid w:val="00665152"/>
    <w:rsid w:val="00674639"/>
    <w:rsid w:val="00676093"/>
    <w:rsid w:val="0067753B"/>
    <w:rsid w:val="00685A5A"/>
    <w:rsid w:val="006871C5"/>
    <w:rsid w:val="00690955"/>
    <w:rsid w:val="00691C96"/>
    <w:rsid w:val="0069290A"/>
    <w:rsid w:val="006A07B9"/>
    <w:rsid w:val="006A0960"/>
    <w:rsid w:val="006A19E7"/>
    <w:rsid w:val="006A2CF7"/>
    <w:rsid w:val="006A3DD8"/>
    <w:rsid w:val="006B01B1"/>
    <w:rsid w:val="006B1A3D"/>
    <w:rsid w:val="006B46EF"/>
    <w:rsid w:val="006B66FD"/>
    <w:rsid w:val="006B6CBD"/>
    <w:rsid w:val="006C17E5"/>
    <w:rsid w:val="006C2BEE"/>
    <w:rsid w:val="006D48F7"/>
    <w:rsid w:val="006D5A8C"/>
    <w:rsid w:val="006D5D71"/>
    <w:rsid w:val="006D7FB1"/>
    <w:rsid w:val="006E2522"/>
    <w:rsid w:val="006E685F"/>
    <w:rsid w:val="006E71E0"/>
    <w:rsid w:val="006F063C"/>
    <w:rsid w:val="006F30CE"/>
    <w:rsid w:val="006F3F87"/>
    <w:rsid w:val="006F717A"/>
    <w:rsid w:val="006F7307"/>
    <w:rsid w:val="007015CD"/>
    <w:rsid w:val="0070495C"/>
    <w:rsid w:val="00707410"/>
    <w:rsid w:val="00710340"/>
    <w:rsid w:val="00711B97"/>
    <w:rsid w:val="0071460B"/>
    <w:rsid w:val="0072404C"/>
    <w:rsid w:val="00726DFC"/>
    <w:rsid w:val="007271BF"/>
    <w:rsid w:val="007279E7"/>
    <w:rsid w:val="00730F5E"/>
    <w:rsid w:val="007314EF"/>
    <w:rsid w:val="007316EB"/>
    <w:rsid w:val="0073281C"/>
    <w:rsid w:val="00734548"/>
    <w:rsid w:val="00734865"/>
    <w:rsid w:val="00737C5C"/>
    <w:rsid w:val="00747AC5"/>
    <w:rsid w:val="00751549"/>
    <w:rsid w:val="00751860"/>
    <w:rsid w:val="00751D28"/>
    <w:rsid w:val="00754343"/>
    <w:rsid w:val="00764876"/>
    <w:rsid w:val="00771D7E"/>
    <w:rsid w:val="00772BB5"/>
    <w:rsid w:val="0077322C"/>
    <w:rsid w:val="00775584"/>
    <w:rsid w:val="00776CA0"/>
    <w:rsid w:val="007801FD"/>
    <w:rsid w:val="007924FF"/>
    <w:rsid w:val="00792653"/>
    <w:rsid w:val="007A46EC"/>
    <w:rsid w:val="007A5FF4"/>
    <w:rsid w:val="007A6F88"/>
    <w:rsid w:val="007A702D"/>
    <w:rsid w:val="007B03A7"/>
    <w:rsid w:val="007B041E"/>
    <w:rsid w:val="007B0864"/>
    <w:rsid w:val="007B1128"/>
    <w:rsid w:val="007C04F4"/>
    <w:rsid w:val="007C10E1"/>
    <w:rsid w:val="007D35DD"/>
    <w:rsid w:val="007D6177"/>
    <w:rsid w:val="007D7871"/>
    <w:rsid w:val="007E20CE"/>
    <w:rsid w:val="007E2CB1"/>
    <w:rsid w:val="007E353C"/>
    <w:rsid w:val="007E3F92"/>
    <w:rsid w:val="007E429F"/>
    <w:rsid w:val="007E4E85"/>
    <w:rsid w:val="007F03FD"/>
    <w:rsid w:val="007F0908"/>
    <w:rsid w:val="007F3493"/>
    <w:rsid w:val="007F7290"/>
    <w:rsid w:val="007F7AA6"/>
    <w:rsid w:val="007F7E40"/>
    <w:rsid w:val="00800675"/>
    <w:rsid w:val="00802B39"/>
    <w:rsid w:val="008032C1"/>
    <w:rsid w:val="0080387C"/>
    <w:rsid w:val="00806E7D"/>
    <w:rsid w:val="00814303"/>
    <w:rsid w:val="00814B05"/>
    <w:rsid w:val="00815642"/>
    <w:rsid w:val="0081602B"/>
    <w:rsid w:val="00820232"/>
    <w:rsid w:val="008202F2"/>
    <w:rsid w:val="008260AD"/>
    <w:rsid w:val="00834FA8"/>
    <w:rsid w:val="008361D7"/>
    <w:rsid w:val="00841B3D"/>
    <w:rsid w:val="0084447F"/>
    <w:rsid w:val="008456E7"/>
    <w:rsid w:val="0084649E"/>
    <w:rsid w:val="00847196"/>
    <w:rsid w:val="00847603"/>
    <w:rsid w:val="00850D25"/>
    <w:rsid w:val="008540D6"/>
    <w:rsid w:val="008552D9"/>
    <w:rsid w:val="00855D1C"/>
    <w:rsid w:val="00866EC1"/>
    <w:rsid w:val="00871CDB"/>
    <w:rsid w:val="008766E0"/>
    <w:rsid w:val="00876B2D"/>
    <w:rsid w:val="00881CAA"/>
    <w:rsid w:val="008845E3"/>
    <w:rsid w:val="00887DB7"/>
    <w:rsid w:val="008A24AE"/>
    <w:rsid w:val="008A389C"/>
    <w:rsid w:val="008B0D9D"/>
    <w:rsid w:val="008B6796"/>
    <w:rsid w:val="008B69A4"/>
    <w:rsid w:val="008D4D64"/>
    <w:rsid w:val="008D71F1"/>
    <w:rsid w:val="008E4F36"/>
    <w:rsid w:val="008F0B1A"/>
    <w:rsid w:val="008F2703"/>
    <w:rsid w:val="009059F2"/>
    <w:rsid w:val="00911E67"/>
    <w:rsid w:val="00913B28"/>
    <w:rsid w:val="0092B0CC"/>
    <w:rsid w:val="00936B69"/>
    <w:rsid w:val="00936F61"/>
    <w:rsid w:val="00937266"/>
    <w:rsid w:val="0094151D"/>
    <w:rsid w:val="009420F8"/>
    <w:rsid w:val="00946B46"/>
    <w:rsid w:val="00950369"/>
    <w:rsid w:val="00950772"/>
    <w:rsid w:val="009535A7"/>
    <w:rsid w:val="00954EF1"/>
    <w:rsid w:val="009562DC"/>
    <w:rsid w:val="00972BDE"/>
    <w:rsid w:val="0097373D"/>
    <w:rsid w:val="00975D6F"/>
    <w:rsid w:val="00976D05"/>
    <w:rsid w:val="00977AEF"/>
    <w:rsid w:val="009837A3"/>
    <w:rsid w:val="009854F2"/>
    <w:rsid w:val="009A17B8"/>
    <w:rsid w:val="009A56A8"/>
    <w:rsid w:val="009B11B1"/>
    <w:rsid w:val="009B7946"/>
    <w:rsid w:val="009C7865"/>
    <w:rsid w:val="009D049D"/>
    <w:rsid w:val="009D05CF"/>
    <w:rsid w:val="009D121C"/>
    <w:rsid w:val="009D1473"/>
    <w:rsid w:val="009D2739"/>
    <w:rsid w:val="009D441B"/>
    <w:rsid w:val="009D524D"/>
    <w:rsid w:val="009E2085"/>
    <w:rsid w:val="009E736D"/>
    <w:rsid w:val="009F18D1"/>
    <w:rsid w:val="009F332A"/>
    <w:rsid w:val="009F6F1F"/>
    <w:rsid w:val="00A073D4"/>
    <w:rsid w:val="00A10E4A"/>
    <w:rsid w:val="00A11C5F"/>
    <w:rsid w:val="00A17F8A"/>
    <w:rsid w:val="00A229F4"/>
    <w:rsid w:val="00A416D5"/>
    <w:rsid w:val="00A447E8"/>
    <w:rsid w:val="00A47326"/>
    <w:rsid w:val="00A53517"/>
    <w:rsid w:val="00A566A7"/>
    <w:rsid w:val="00A57F5E"/>
    <w:rsid w:val="00A64E49"/>
    <w:rsid w:val="00A6741E"/>
    <w:rsid w:val="00A70641"/>
    <w:rsid w:val="00A7375F"/>
    <w:rsid w:val="00A82181"/>
    <w:rsid w:val="00A83B98"/>
    <w:rsid w:val="00A83CAC"/>
    <w:rsid w:val="00A84EF5"/>
    <w:rsid w:val="00A86325"/>
    <w:rsid w:val="00A873CF"/>
    <w:rsid w:val="00A91C8F"/>
    <w:rsid w:val="00A92257"/>
    <w:rsid w:val="00A975A3"/>
    <w:rsid w:val="00AA0174"/>
    <w:rsid w:val="00AA08C5"/>
    <w:rsid w:val="00AA1F01"/>
    <w:rsid w:val="00AA2745"/>
    <w:rsid w:val="00AA3143"/>
    <w:rsid w:val="00AA6178"/>
    <w:rsid w:val="00AA6CC8"/>
    <w:rsid w:val="00AB2653"/>
    <w:rsid w:val="00AB3533"/>
    <w:rsid w:val="00AC0D88"/>
    <w:rsid w:val="00AC3EEC"/>
    <w:rsid w:val="00AC7D03"/>
    <w:rsid w:val="00AD3C80"/>
    <w:rsid w:val="00AD4F65"/>
    <w:rsid w:val="00AD5BC1"/>
    <w:rsid w:val="00AE0DFF"/>
    <w:rsid w:val="00AE10EB"/>
    <w:rsid w:val="00AE2E1C"/>
    <w:rsid w:val="00AE301B"/>
    <w:rsid w:val="00AE3DB7"/>
    <w:rsid w:val="00AE564C"/>
    <w:rsid w:val="00AF675D"/>
    <w:rsid w:val="00B01575"/>
    <w:rsid w:val="00B01FC4"/>
    <w:rsid w:val="00B035BE"/>
    <w:rsid w:val="00B152C2"/>
    <w:rsid w:val="00B17187"/>
    <w:rsid w:val="00B172EF"/>
    <w:rsid w:val="00B20D0C"/>
    <w:rsid w:val="00B20D24"/>
    <w:rsid w:val="00B22E22"/>
    <w:rsid w:val="00B36B2B"/>
    <w:rsid w:val="00B416E2"/>
    <w:rsid w:val="00B421C6"/>
    <w:rsid w:val="00B4612F"/>
    <w:rsid w:val="00B46C56"/>
    <w:rsid w:val="00B47B91"/>
    <w:rsid w:val="00B50C2E"/>
    <w:rsid w:val="00B54328"/>
    <w:rsid w:val="00B55990"/>
    <w:rsid w:val="00B60BB6"/>
    <w:rsid w:val="00B6215A"/>
    <w:rsid w:val="00B64A1D"/>
    <w:rsid w:val="00B6766F"/>
    <w:rsid w:val="00B67B01"/>
    <w:rsid w:val="00B67F24"/>
    <w:rsid w:val="00B77BDE"/>
    <w:rsid w:val="00B805A3"/>
    <w:rsid w:val="00B81DC1"/>
    <w:rsid w:val="00B82A56"/>
    <w:rsid w:val="00B84F02"/>
    <w:rsid w:val="00B853DF"/>
    <w:rsid w:val="00B91BCF"/>
    <w:rsid w:val="00B94EDD"/>
    <w:rsid w:val="00B95769"/>
    <w:rsid w:val="00BA0D99"/>
    <w:rsid w:val="00BA0F59"/>
    <w:rsid w:val="00BA1D8A"/>
    <w:rsid w:val="00BB7957"/>
    <w:rsid w:val="00BC171F"/>
    <w:rsid w:val="00BC2965"/>
    <w:rsid w:val="00BC30C6"/>
    <w:rsid w:val="00BC5151"/>
    <w:rsid w:val="00BD05B6"/>
    <w:rsid w:val="00BD13B3"/>
    <w:rsid w:val="00BD35AF"/>
    <w:rsid w:val="00BD378E"/>
    <w:rsid w:val="00BE17EE"/>
    <w:rsid w:val="00BE3B15"/>
    <w:rsid w:val="00BE3D0E"/>
    <w:rsid w:val="00BE4BBE"/>
    <w:rsid w:val="00BF136E"/>
    <w:rsid w:val="00BF31DF"/>
    <w:rsid w:val="00BF484F"/>
    <w:rsid w:val="00BF5034"/>
    <w:rsid w:val="00BF5A96"/>
    <w:rsid w:val="00C11486"/>
    <w:rsid w:val="00C11F97"/>
    <w:rsid w:val="00C12399"/>
    <w:rsid w:val="00C1461E"/>
    <w:rsid w:val="00C16E3E"/>
    <w:rsid w:val="00C219EB"/>
    <w:rsid w:val="00C30AD3"/>
    <w:rsid w:val="00C33F01"/>
    <w:rsid w:val="00C41C93"/>
    <w:rsid w:val="00C466FD"/>
    <w:rsid w:val="00C55C19"/>
    <w:rsid w:val="00C57704"/>
    <w:rsid w:val="00C608C2"/>
    <w:rsid w:val="00C65C74"/>
    <w:rsid w:val="00C71377"/>
    <w:rsid w:val="00C72AAF"/>
    <w:rsid w:val="00C93238"/>
    <w:rsid w:val="00C97490"/>
    <w:rsid w:val="00CA51AB"/>
    <w:rsid w:val="00CA5E6E"/>
    <w:rsid w:val="00CB2024"/>
    <w:rsid w:val="00CB2B68"/>
    <w:rsid w:val="00CC148F"/>
    <w:rsid w:val="00CC3E6C"/>
    <w:rsid w:val="00CC468B"/>
    <w:rsid w:val="00CC6D33"/>
    <w:rsid w:val="00CD01C2"/>
    <w:rsid w:val="00CD307F"/>
    <w:rsid w:val="00CD3B5D"/>
    <w:rsid w:val="00CD5BC5"/>
    <w:rsid w:val="00CD77D8"/>
    <w:rsid w:val="00CE1815"/>
    <w:rsid w:val="00CE329B"/>
    <w:rsid w:val="00CE631E"/>
    <w:rsid w:val="00CE72A5"/>
    <w:rsid w:val="00CE7A30"/>
    <w:rsid w:val="00CF2DFE"/>
    <w:rsid w:val="00CF51B6"/>
    <w:rsid w:val="00CF6EC4"/>
    <w:rsid w:val="00CF7FDD"/>
    <w:rsid w:val="00D00A90"/>
    <w:rsid w:val="00D07451"/>
    <w:rsid w:val="00D14208"/>
    <w:rsid w:val="00D155A2"/>
    <w:rsid w:val="00D1615A"/>
    <w:rsid w:val="00D2462A"/>
    <w:rsid w:val="00D31FB2"/>
    <w:rsid w:val="00D35E3E"/>
    <w:rsid w:val="00D36EA2"/>
    <w:rsid w:val="00D411B2"/>
    <w:rsid w:val="00D41FC4"/>
    <w:rsid w:val="00D44DF5"/>
    <w:rsid w:val="00D4557B"/>
    <w:rsid w:val="00D51942"/>
    <w:rsid w:val="00D53084"/>
    <w:rsid w:val="00D54A35"/>
    <w:rsid w:val="00D62616"/>
    <w:rsid w:val="00D6777A"/>
    <w:rsid w:val="00D75965"/>
    <w:rsid w:val="00D75994"/>
    <w:rsid w:val="00D86C4B"/>
    <w:rsid w:val="00D905E3"/>
    <w:rsid w:val="00D92C6A"/>
    <w:rsid w:val="00D94108"/>
    <w:rsid w:val="00D94663"/>
    <w:rsid w:val="00DA03F7"/>
    <w:rsid w:val="00DA17B7"/>
    <w:rsid w:val="00DA3678"/>
    <w:rsid w:val="00DA7ED4"/>
    <w:rsid w:val="00DB4C16"/>
    <w:rsid w:val="00DC0A3C"/>
    <w:rsid w:val="00DC2DFA"/>
    <w:rsid w:val="00DC3C88"/>
    <w:rsid w:val="00DC3CC3"/>
    <w:rsid w:val="00DC4909"/>
    <w:rsid w:val="00DC6B64"/>
    <w:rsid w:val="00DD72A3"/>
    <w:rsid w:val="00DE7D8A"/>
    <w:rsid w:val="00DF0366"/>
    <w:rsid w:val="00DF0FC1"/>
    <w:rsid w:val="00DF5FEB"/>
    <w:rsid w:val="00E0517C"/>
    <w:rsid w:val="00E07A02"/>
    <w:rsid w:val="00E1384E"/>
    <w:rsid w:val="00E13FB0"/>
    <w:rsid w:val="00E17978"/>
    <w:rsid w:val="00E21B0D"/>
    <w:rsid w:val="00E2656E"/>
    <w:rsid w:val="00E30DB2"/>
    <w:rsid w:val="00E31CCA"/>
    <w:rsid w:val="00E32D0D"/>
    <w:rsid w:val="00E341B6"/>
    <w:rsid w:val="00E41520"/>
    <w:rsid w:val="00E45789"/>
    <w:rsid w:val="00E5380C"/>
    <w:rsid w:val="00E54903"/>
    <w:rsid w:val="00E564C5"/>
    <w:rsid w:val="00E60B92"/>
    <w:rsid w:val="00E61157"/>
    <w:rsid w:val="00E61F28"/>
    <w:rsid w:val="00E62249"/>
    <w:rsid w:val="00E62A22"/>
    <w:rsid w:val="00E67FB8"/>
    <w:rsid w:val="00E71E9F"/>
    <w:rsid w:val="00E72CE6"/>
    <w:rsid w:val="00E73726"/>
    <w:rsid w:val="00E73F79"/>
    <w:rsid w:val="00E764D4"/>
    <w:rsid w:val="00E77CF2"/>
    <w:rsid w:val="00E83931"/>
    <w:rsid w:val="00E84C50"/>
    <w:rsid w:val="00E9479C"/>
    <w:rsid w:val="00E94CEA"/>
    <w:rsid w:val="00EA0B95"/>
    <w:rsid w:val="00EA16A7"/>
    <w:rsid w:val="00EA4981"/>
    <w:rsid w:val="00EA53A8"/>
    <w:rsid w:val="00EA6DD1"/>
    <w:rsid w:val="00EB6797"/>
    <w:rsid w:val="00EC1240"/>
    <w:rsid w:val="00EC530D"/>
    <w:rsid w:val="00EC5D3B"/>
    <w:rsid w:val="00ED0F10"/>
    <w:rsid w:val="00ED3D2D"/>
    <w:rsid w:val="00ED497D"/>
    <w:rsid w:val="00ED7866"/>
    <w:rsid w:val="00EE0477"/>
    <w:rsid w:val="00EE177B"/>
    <w:rsid w:val="00EE4BA1"/>
    <w:rsid w:val="00EE731C"/>
    <w:rsid w:val="00EF2136"/>
    <w:rsid w:val="00EF4E26"/>
    <w:rsid w:val="00F0062F"/>
    <w:rsid w:val="00F0358A"/>
    <w:rsid w:val="00F04AB0"/>
    <w:rsid w:val="00F077B8"/>
    <w:rsid w:val="00F10834"/>
    <w:rsid w:val="00F10838"/>
    <w:rsid w:val="00F132B3"/>
    <w:rsid w:val="00F14CDF"/>
    <w:rsid w:val="00F17AD6"/>
    <w:rsid w:val="00F3166F"/>
    <w:rsid w:val="00F32B36"/>
    <w:rsid w:val="00F32D3A"/>
    <w:rsid w:val="00F36279"/>
    <w:rsid w:val="00F447AA"/>
    <w:rsid w:val="00F52747"/>
    <w:rsid w:val="00F555B5"/>
    <w:rsid w:val="00F5574E"/>
    <w:rsid w:val="00F56A12"/>
    <w:rsid w:val="00F64943"/>
    <w:rsid w:val="00F71EAE"/>
    <w:rsid w:val="00F72C0A"/>
    <w:rsid w:val="00F80A57"/>
    <w:rsid w:val="00F84963"/>
    <w:rsid w:val="00F84979"/>
    <w:rsid w:val="00F863D5"/>
    <w:rsid w:val="00F918BD"/>
    <w:rsid w:val="00FA0074"/>
    <w:rsid w:val="00FA0FF9"/>
    <w:rsid w:val="00FA10DB"/>
    <w:rsid w:val="00FB2A59"/>
    <w:rsid w:val="00FB6E22"/>
    <w:rsid w:val="00FC0600"/>
    <w:rsid w:val="00FC0951"/>
    <w:rsid w:val="00FC77AD"/>
    <w:rsid w:val="00FC7BDC"/>
    <w:rsid w:val="00FD1A6A"/>
    <w:rsid w:val="00FD42EE"/>
    <w:rsid w:val="00FD57DE"/>
    <w:rsid w:val="00FE073D"/>
    <w:rsid w:val="00FE19FD"/>
    <w:rsid w:val="00FE3734"/>
    <w:rsid w:val="00FE394C"/>
    <w:rsid w:val="00FE77F1"/>
    <w:rsid w:val="00FF027C"/>
    <w:rsid w:val="00FF24F7"/>
    <w:rsid w:val="00FF3E1B"/>
    <w:rsid w:val="00FF52DF"/>
    <w:rsid w:val="00FF580F"/>
    <w:rsid w:val="00FF5931"/>
    <w:rsid w:val="01F06BD8"/>
    <w:rsid w:val="02231B18"/>
    <w:rsid w:val="02773982"/>
    <w:rsid w:val="02A3634B"/>
    <w:rsid w:val="03035906"/>
    <w:rsid w:val="032483FD"/>
    <w:rsid w:val="0345D73E"/>
    <w:rsid w:val="0354CAE1"/>
    <w:rsid w:val="03ACB60B"/>
    <w:rsid w:val="03D57670"/>
    <w:rsid w:val="03EF4092"/>
    <w:rsid w:val="041309E3"/>
    <w:rsid w:val="0474C26B"/>
    <w:rsid w:val="04988B78"/>
    <w:rsid w:val="04E39EED"/>
    <w:rsid w:val="04EAC8A8"/>
    <w:rsid w:val="04F6AAC4"/>
    <w:rsid w:val="0520BA05"/>
    <w:rsid w:val="05A75A45"/>
    <w:rsid w:val="05AEDA44"/>
    <w:rsid w:val="05F9C9A1"/>
    <w:rsid w:val="068EBC7F"/>
    <w:rsid w:val="069727E8"/>
    <w:rsid w:val="06AB12A7"/>
    <w:rsid w:val="06DF11C7"/>
    <w:rsid w:val="07695715"/>
    <w:rsid w:val="077FCB31"/>
    <w:rsid w:val="07D95DC0"/>
    <w:rsid w:val="08629383"/>
    <w:rsid w:val="08A0A0D5"/>
    <w:rsid w:val="08A224F6"/>
    <w:rsid w:val="08BE7577"/>
    <w:rsid w:val="08E67B06"/>
    <w:rsid w:val="092AB69D"/>
    <w:rsid w:val="092F39A6"/>
    <w:rsid w:val="0973EA21"/>
    <w:rsid w:val="0993C581"/>
    <w:rsid w:val="0A178C41"/>
    <w:rsid w:val="0A5DEE8E"/>
    <w:rsid w:val="0AACAE9B"/>
    <w:rsid w:val="0AE2618B"/>
    <w:rsid w:val="0AF9DDCD"/>
    <w:rsid w:val="0AFC158B"/>
    <w:rsid w:val="0B4454C4"/>
    <w:rsid w:val="0B585A93"/>
    <w:rsid w:val="0B5924A2"/>
    <w:rsid w:val="0B5FF267"/>
    <w:rsid w:val="0BB7441B"/>
    <w:rsid w:val="0C77A537"/>
    <w:rsid w:val="0D3283E2"/>
    <w:rsid w:val="0D5B3274"/>
    <w:rsid w:val="0D9677D4"/>
    <w:rsid w:val="0DB7CFEF"/>
    <w:rsid w:val="0DC95311"/>
    <w:rsid w:val="0E50D9D5"/>
    <w:rsid w:val="0EAC7652"/>
    <w:rsid w:val="0EB4ABD1"/>
    <w:rsid w:val="0F41D13A"/>
    <w:rsid w:val="0F897C47"/>
    <w:rsid w:val="0F90210D"/>
    <w:rsid w:val="0F94664B"/>
    <w:rsid w:val="0FBDAA74"/>
    <w:rsid w:val="0FDFA9BE"/>
    <w:rsid w:val="10359EC5"/>
    <w:rsid w:val="10D5B415"/>
    <w:rsid w:val="10F31C92"/>
    <w:rsid w:val="1102C7C2"/>
    <w:rsid w:val="11969A76"/>
    <w:rsid w:val="119725E6"/>
    <w:rsid w:val="11CC2781"/>
    <w:rsid w:val="120D5142"/>
    <w:rsid w:val="1250CAAC"/>
    <w:rsid w:val="128DBC84"/>
    <w:rsid w:val="128EECF3"/>
    <w:rsid w:val="12AC09BC"/>
    <w:rsid w:val="12F46827"/>
    <w:rsid w:val="131D6A41"/>
    <w:rsid w:val="131F4D01"/>
    <w:rsid w:val="13244BF4"/>
    <w:rsid w:val="13A556A2"/>
    <w:rsid w:val="140DE209"/>
    <w:rsid w:val="1415425D"/>
    <w:rsid w:val="1429C87C"/>
    <w:rsid w:val="144D5927"/>
    <w:rsid w:val="144FC7A3"/>
    <w:rsid w:val="1470CF6F"/>
    <w:rsid w:val="1489DCDC"/>
    <w:rsid w:val="148EDA94"/>
    <w:rsid w:val="15156757"/>
    <w:rsid w:val="1590954E"/>
    <w:rsid w:val="15EB9804"/>
    <w:rsid w:val="16504DDC"/>
    <w:rsid w:val="16526D29"/>
    <w:rsid w:val="16543B12"/>
    <w:rsid w:val="16A0B169"/>
    <w:rsid w:val="16A89EEF"/>
    <w:rsid w:val="16C2B286"/>
    <w:rsid w:val="174CE31F"/>
    <w:rsid w:val="17724A93"/>
    <w:rsid w:val="17883956"/>
    <w:rsid w:val="1862C2E6"/>
    <w:rsid w:val="186974B4"/>
    <w:rsid w:val="18C83610"/>
    <w:rsid w:val="18EF2752"/>
    <w:rsid w:val="18FE8886"/>
    <w:rsid w:val="1996F5C5"/>
    <w:rsid w:val="19B625A6"/>
    <w:rsid w:val="19D73966"/>
    <w:rsid w:val="19E6EA67"/>
    <w:rsid w:val="1A083827"/>
    <w:rsid w:val="1A1B014A"/>
    <w:rsid w:val="1A5135FA"/>
    <w:rsid w:val="1A8483E1"/>
    <w:rsid w:val="1AB66B6C"/>
    <w:rsid w:val="1ADDC6D7"/>
    <w:rsid w:val="1AE831D8"/>
    <w:rsid w:val="1B4E0B83"/>
    <w:rsid w:val="1BA6E5F5"/>
    <w:rsid w:val="1BD5556B"/>
    <w:rsid w:val="1C51FA84"/>
    <w:rsid w:val="1C558778"/>
    <w:rsid w:val="1C6CABD7"/>
    <w:rsid w:val="1C888DBA"/>
    <w:rsid w:val="1D0FEFB3"/>
    <w:rsid w:val="1D47568C"/>
    <w:rsid w:val="1DB51B52"/>
    <w:rsid w:val="1DD00FF3"/>
    <w:rsid w:val="1DE14ACA"/>
    <w:rsid w:val="1DFFA636"/>
    <w:rsid w:val="1E72DBA1"/>
    <w:rsid w:val="1EB3B0D4"/>
    <w:rsid w:val="1EDE5076"/>
    <w:rsid w:val="1EDF3D55"/>
    <w:rsid w:val="1F058C6D"/>
    <w:rsid w:val="1F65E804"/>
    <w:rsid w:val="1F9EF1C3"/>
    <w:rsid w:val="1F9F8641"/>
    <w:rsid w:val="201F59A0"/>
    <w:rsid w:val="204CD9B7"/>
    <w:rsid w:val="2061DC32"/>
    <w:rsid w:val="208F398A"/>
    <w:rsid w:val="20B8C4A3"/>
    <w:rsid w:val="20F294E7"/>
    <w:rsid w:val="217C4590"/>
    <w:rsid w:val="2225F128"/>
    <w:rsid w:val="22BA3568"/>
    <w:rsid w:val="22CBEC39"/>
    <w:rsid w:val="231BA41F"/>
    <w:rsid w:val="2327814F"/>
    <w:rsid w:val="239CC81C"/>
    <w:rsid w:val="2409CC02"/>
    <w:rsid w:val="242B6627"/>
    <w:rsid w:val="24DC06C1"/>
    <w:rsid w:val="24EF4C98"/>
    <w:rsid w:val="2533146A"/>
    <w:rsid w:val="25A35A6D"/>
    <w:rsid w:val="25E30F5E"/>
    <w:rsid w:val="25E96462"/>
    <w:rsid w:val="263B54FE"/>
    <w:rsid w:val="263D8BAF"/>
    <w:rsid w:val="26538E77"/>
    <w:rsid w:val="26AD87E2"/>
    <w:rsid w:val="26CEE4CB"/>
    <w:rsid w:val="2750AF5D"/>
    <w:rsid w:val="27959EA9"/>
    <w:rsid w:val="27B285AC"/>
    <w:rsid w:val="28190865"/>
    <w:rsid w:val="2820D39E"/>
    <w:rsid w:val="285DEDF8"/>
    <w:rsid w:val="287BBCD4"/>
    <w:rsid w:val="291AB020"/>
    <w:rsid w:val="29559733"/>
    <w:rsid w:val="29E8AE9D"/>
    <w:rsid w:val="29F6637B"/>
    <w:rsid w:val="2A1D4B84"/>
    <w:rsid w:val="2A29B691"/>
    <w:rsid w:val="2AC7E000"/>
    <w:rsid w:val="2AD0FE11"/>
    <w:rsid w:val="2B445122"/>
    <w:rsid w:val="2BA768A7"/>
    <w:rsid w:val="2BB0ABAE"/>
    <w:rsid w:val="2BC52DF8"/>
    <w:rsid w:val="2BFBB58A"/>
    <w:rsid w:val="2C1618D7"/>
    <w:rsid w:val="2C4A635C"/>
    <w:rsid w:val="2C70FD52"/>
    <w:rsid w:val="2CA1166F"/>
    <w:rsid w:val="2CA67462"/>
    <w:rsid w:val="2CD6F6EC"/>
    <w:rsid w:val="2D80D411"/>
    <w:rsid w:val="2DC10D96"/>
    <w:rsid w:val="2DE633BD"/>
    <w:rsid w:val="2E043A2D"/>
    <w:rsid w:val="2E46248F"/>
    <w:rsid w:val="2E5E3DC3"/>
    <w:rsid w:val="2EACE303"/>
    <w:rsid w:val="2EC0CE53"/>
    <w:rsid w:val="2EFC61C6"/>
    <w:rsid w:val="2F217D82"/>
    <w:rsid w:val="2F82041E"/>
    <w:rsid w:val="3089CB17"/>
    <w:rsid w:val="30B6D8D2"/>
    <w:rsid w:val="30D84D8F"/>
    <w:rsid w:val="310D3477"/>
    <w:rsid w:val="3125C205"/>
    <w:rsid w:val="31403F95"/>
    <w:rsid w:val="31555848"/>
    <w:rsid w:val="31E483C5"/>
    <w:rsid w:val="3209C9A2"/>
    <w:rsid w:val="32114452"/>
    <w:rsid w:val="321AFFA4"/>
    <w:rsid w:val="326575A2"/>
    <w:rsid w:val="32B301E4"/>
    <w:rsid w:val="32B9A4E0"/>
    <w:rsid w:val="32D26F3E"/>
    <w:rsid w:val="333C8C27"/>
    <w:rsid w:val="3355C91A"/>
    <w:rsid w:val="336047D4"/>
    <w:rsid w:val="33D811A4"/>
    <w:rsid w:val="34C66EF3"/>
    <w:rsid w:val="3562410E"/>
    <w:rsid w:val="356FF9F7"/>
    <w:rsid w:val="357FD27E"/>
    <w:rsid w:val="358A9B8B"/>
    <w:rsid w:val="35B4A77F"/>
    <w:rsid w:val="35DDC9DD"/>
    <w:rsid w:val="35E67FCA"/>
    <w:rsid w:val="35E7976B"/>
    <w:rsid w:val="3625EBF3"/>
    <w:rsid w:val="36A013CA"/>
    <w:rsid w:val="36B77268"/>
    <w:rsid w:val="36E50895"/>
    <w:rsid w:val="3702C95A"/>
    <w:rsid w:val="3715CA6C"/>
    <w:rsid w:val="3739F4E3"/>
    <w:rsid w:val="3742003B"/>
    <w:rsid w:val="37594F53"/>
    <w:rsid w:val="37EBB69C"/>
    <w:rsid w:val="37F777F8"/>
    <w:rsid w:val="380344D0"/>
    <w:rsid w:val="3808C672"/>
    <w:rsid w:val="38145E51"/>
    <w:rsid w:val="388FB26B"/>
    <w:rsid w:val="38FC06FB"/>
    <w:rsid w:val="390E2E09"/>
    <w:rsid w:val="3928E664"/>
    <w:rsid w:val="394A29CC"/>
    <w:rsid w:val="399B8CB9"/>
    <w:rsid w:val="3A03E457"/>
    <w:rsid w:val="3B004A38"/>
    <w:rsid w:val="3B9F515B"/>
    <w:rsid w:val="3BA73EE1"/>
    <w:rsid w:val="3BACC2F4"/>
    <w:rsid w:val="3C5F6312"/>
    <w:rsid w:val="3C6600A1"/>
    <w:rsid w:val="3C6CE82B"/>
    <w:rsid w:val="3C6ED25C"/>
    <w:rsid w:val="3C82F23C"/>
    <w:rsid w:val="3D70B1D1"/>
    <w:rsid w:val="3DE33AF4"/>
    <w:rsid w:val="3E1EC29D"/>
    <w:rsid w:val="3E32A382"/>
    <w:rsid w:val="3E51879C"/>
    <w:rsid w:val="3E52039E"/>
    <w:rsid w:val="3E5E7AF2"/>
    <w:rsid w:val="3E5F3BB1"/>
    <w:rsid w:val="3EB9961F"/>
    <w:rsid w:val="3F78595F"/>
    <w:rsid w:val="3FA0156E"/>
    <w:rsid w:val="3FF6C881"/>
    <w:rsid w:val="403A78DE"/>
    <w:rsid w:val="404958A1"/>
    <w:rsid w:val="4072C27E"/>
    <w:rsid w:val="40B0FB8E"/>
    <w:rsid w:val="40D81E43"/>
    <w:rsid w:val="40EDE459"/>
    <w:rsid w:val="4133F849"/>
    <w:rsid w:val="4157A989"/>
    <w:rsid w:val="417B1289"/>
    <w:rsid w:val="418D1F67"/>
    <w:rsid w:val="41F699B4"/>
    <w:rsid w:val="421C0478"/>
    <w:rsid w:val="422DD6C7"/>
    <w:rsid w:val="4230FDF5"/>
    <w:rsid w:val="4276B1D6"/>
    <w:rsid w:val="427DCCE6"/>
    <w:rsid w:val="42AC5267"/>
    <w:rsid w:val="42F52105"/>
    <w:rsid w:val="42F8FD8B"/>
    <w:rsid w:val="4324C0E8"/>
    <w:rsid w:val="43C9A728"/>
    <w:rsid w:val="447F0AA3"/>
    <w:rsid w:val="45126CF1"/>
    <w:rsid w:val="451915FA"/>
    <w:rsid w:val="4553A53A"/>
    <w:rsid w:val="4595015E"/>
    <w:rsid w:val="46172EFC"/>
    <w:rsid w:val="47089DF8"/>
    <w:rsid w:val="47AB7F02"/>
    <w:rsid w:val="47AF2723"/>
    <w:rsid w:val="47FD7659"/>
    <w:rsid w:val="480E333A"/>
    <w:rsid w:val="48503C74"/>
    <w:rsid w:val="4885C1E9"/>
    <w:rsid w:val="48B5582C"/>
    <w:rsid w:val="48B94FCF"/>
    <w:rsid w:val="4923D156"/>
    <w:rsid w:val="4946F7B4"/>
    <w:rsid w:val="495082DF"/>
    <w:rsid w:val="49F63708"/>
    <w:rsid w:val="4A22FA5A"/>
    <w:rsid w:val="4A72372C"/>
    <w:rsid w:val="4A817CF7"/>
    <w:rsid w:val="4A8DC56C"/>
    <w:rsid w:val="4A98C1AB"/>
    <w:rsid w:val="4A9B25E6"/>
    <w:rsid w:val="4B1AD950"/>
    <w:rsid w:val="4B45D3FC"/>
    <w:rsid w:val="4B6DAC67"/>
    <w:rsid w:val="4BA4D51D"/>
    <w:rsid w:val="4BDC0F1B"/>
    <w:rsid w:val="4C5222E9"/>
    <w:rsid w:val="4C664398"/>
    <w:rsid w:val="4D4AAEAA"/>
    <w:rsid w:val="4D59330C"/>
    <w:rsid w:val="4D69E854"/>
    <w:rsid w:val="4DDDBF4D"/>
    <w:rsid w:val="4E56F367"/>
    <w:rsid w:val="4EB63A3C"/>
    <w:rsid w:val="4EF5036D"/>
    <w:rsid w:val="4EFA8780"/>
    <w:rsid w:val="4F781160"/>
    <w:rsid w:val="4FB3C52D"/>
    <w:rsid w:val="4FE254EB"/>
    <w:rsid w:val="500E99DC"/>
    <w:rsid w:val="503EC306"/>
    <w:rsid w:val="5083C6F6"/>
    <w:rsid w:val="50B33EE4"/>
    <w:rsid w:val="5140CAD2"/>
    <w:rsid w:val="51B335BD"/>
    <w:rsid w:val="5218D7DF"/>
    <w:rsid w:val="524B3D9A"/>
    <w:rsid w:val="52633E79"/>
    <w:rsid w:val="52835742"/>
    <w:rsid w:val="52D82348"/>
    <w:rsid w:val="52E2F162"/>
    <w:rsid w:val="53577BEF"/>
    <w:rsid w:val="5392EF1B"/>
    <w:rsid w:val="5479D130"/>
    <w:rsid w:val="55BAF804"/>
    <w:rsid w:val="55CB5BCE"/>
    <w:rsid w:val="55EBD0FF"/>
    <w:rsid w:val="56193238"/>
    <w:rsid w:val="563EDF87"/>
    <w:rsid w:val="56756547"/>
    <w:rsid w:val="567BB270"/>
    <w:rsid w:val="57C12681"/>
    <w:rsid w:val="57CAB110"/>
    <w:rsid w:val="580A294C"/>
    <w:rsid w:val="5810002D"/>
    <w:rsid w:val="58767920"/>
    <w:rsid w:val="593EB9AC"/>
    <w:rsid w:val="59C030FB"/>
    <w:rsid w:val="5A5233A4"/>
    <w:rsid w:val="5B35A3E0"/>
    <w:rsid w:val="5BDBC880"/>
    <w:rsid w:val="5C1C83A6"/>
    <w:rsid w:val="5C8A09DA"/>
    <w:rsid w:val="5CA5C812"/>
    <w:rsid w:val="5D3EB754"/>
    <w:rsid w:val="5DCEF79A"/>
    <w:rsid w:val="5DEBD97D"/>
    <w:rsid w:val="5E75D20C"/>
    <w:rsid w:val="5E99B413"/>
    <w:rsid w:val="5ECBD1F2"/>
    <w:rsid w:val="5ED7CB8D"/>
    <w:rsid w:val="5F48B1ED"/>
    <w:rsid w:val="5F4A40A4"/>
    <w:rsid w:val="5FA5EB72"/>
    <w:rsid w:val="5FEBDE80"/>
    <w:rsid w:val="5FEF1B30"/>
    <w:rsid w:val="6006BC36"/>
    <w:rsid w:val="6015A7F6"/>
    <w:rsid w:val="6054DD51"/>
    <w:rsid w:val="60B03A51"/>
    <w:rsid w:val="6203E1B6"/>
    <w:rsid w:val="62110EEF"/>
    <w:rsid w:val="6212334C"/>
    <w:rsid w:val="623C66E2"/>
    <w:rsid w:val="628052AF"/>
    <w:rsid w:val="632DF766"/>
    <w:rsid w:val="637B4EC2"/>
    <w:rsid w:val="63EB43CF"/>
    <w:rsid w:val="64010370"/>
    <w:rsid w:val="64088A89"/>
    <w:rsid w:val="645A48C9"/>
    <w:rsid w:val="6465132E"/>
    <w:rsid w:val="6483AD7B"/>
    <w:rsid w:val="6497D607"/>
    <w:rsid w:val="65542A5D"/>
    <w:rsid w:val="65982F64"/>
    <w:rsid w:val="65CF39E8"/>
    <w:rsid w:val="6613995F"/>
    <w:rsid w:val="664A1FE1"/>
    <w:rsid w:val="66698DF7"/>
    <w:rsid w:val="669DF5DB"/>
    <w:rsid w:val="671F7BD5"/>
    <w:rsid w:val="6738A432"/>
    <w:rsid w:val="675B9AD4"/>
    <w:rsid w:val="67908A0E"/>
    <w:rsid w:val="680206DA"/>
    <w:rsid w:val="68B2097D"/>
    <w:rsid w:val="68D980E2"/>
    <w:rsid w:val="6905D2CB"/>
    <w:rsid w:val="690DD3DD"/>
    <w:rsid w:val="6954F487"/>
    <w:rsid w:val="696AD51D"/>
    <w:rsid w:val="6988EF34"/>
    <w:rsid w:val="69B5FB48"/>
    <w:rsid w:val="6A42C235"/>
    <w:rsid w:val="6A53FBA5"/>
    <w:rsid w:val="6A585866"/>
    <w:rsid w:val="6A73A399"/>
    <w:rsid w:val="6AA3C46F"/>
    <w:rsid w:val="6AAFFD49"/>
    <w:rsid w:val="6AD8C408"/>
    <w:rsid w:val="6B151E69"/>
    <w:rsid w:val="6B287474"/>
    <w:rsid w:val="6B3FD758"/>
    <w:rsid w:val="6B6C3883"/>
    <w:rsid w:val="6B829AEF"/>
    <w:rsid w:val="6BE04FA3"/>
    <w:rsid w:val="6BE9EF58"/>
    <w:rsid w:val="6BFAD285"/>
    <w:rsid w:val="6C030F0A"/>
    <w:rsid w:val="6C25B942"/>
    <w:rsid w:val="6C2F43D1"/>
    <w:rsid w:val="6C749469"/>
    <w:rsid w:val="6C9F1EAE"/>
    <w:rsid w:val="6CB98613"/>
    <w:rsid w:val="6CC444D5"/>
    <w:rsid w:val="6CD8B373"/>
    <w:rsid w:val="6D07ECF2"/>
    <w:rsid w:val="6D389753"/>
    <w:rsid w:val="6D6D4ECB"/>
    <w:rsid w:val="6D8EBD59"/>
    <w:rsid w:val="6D9266BC"/>
    <w:rsid w:val="6D94A565"/>
    <w:rsid w:val="6DF0DD42"/>
    <w:rsid w:val="6E3AEF0F"/>
    <w:rsid w:val="6ED45BF4"/>
    <w:rsid w:val="6EE6D8E3"/>
    <w:rsid w:val="6F0D9C1F"/>
    <w:rsid w:val="6F24E1B1"/>
    <w:rsid w:val="6FC81EE7"/>
    <w:rsid w:val="6FE9C5CF"/>
    <w:rsid w:val="7053B45C"/>
    <w:rsid w:val="70B3F454"/>
    <w:rsid w:val="7123E731"/>
    <w:rsid w:val="712C16E3"/>
    <w:rsid w:val="715DE40F"/>
    <w:rsid w:val="716AA24B"/>
    <w:rsid w:val="71F23249"/>
    <w:rsid w:val="72382D94"/>
    <w:rsid w:val="7272508E"/>
    <w:rsid w:val="72EDF400"/>
    <w:rsid w:val="7355F16F"/>
    <w:rsid w:val="736DCE63"/>
    <w:rsid w:val="7394927E"/>
    <w:rsid w:val="73AFBA9D"/>
    <w:rsid w:val="73DCDFB1"/>
    <w:rsid w:val="7407CDAE"/>
    <w:rsid w:val="74919E3A"/>
    <w:rsid w:val="74B02FE7"/>
    <w:rsid w:val="74DD9944"/>
    <w:rsid w:val="75275E97"/>
    <w:rsid w:val="764A417E"/>
    <w:rsid w:val="766F4494"/>
    <w:rsid w:val="76FE0A36"/>
    <w:rsid w:val="7791ADF3"/>
    <w:rsid w:val="78024B85"/>
    <w:rsid w:val="78146915"/>
    <w:rsid w:val="78201FD9"/>
    <w:rsid w:val="78330C9C"/>
    <w:rsid w:val="78A51160"/>
    <w:rsid w:val="78CAFF6B"/>
    <w:rsid w:val="78EBB5AC"/>
    <w:rsid w:val="78EC2FFF"/>
    <w:rsid w:val="79C169B5"/>
    <w:rsid w:val="7A627937"/>
    <w:rsid w:val="7ADA4EDF"/>
    <w:rsid w:val="7AFA2A3F"/>
    <w:rsid w:val="7B1DE0C9"/>
    <w:rsid w:val="7B4A051C"/>
    <w:rsid w:val="7B4C09D7"/>
    <w:rsid w:val="7B57B931"/>
    <w:rsid w:val="7B708454"/>
    <w:rsid w:val="7B8FD1D6"/>
    <w:rsid w:val="7C13C8DE"/>
    <w:rsid w:val="7C21205A"/>
    <w:rsid w:val="7C28FB9D"/>
    <w:rsid w:val="7C834DA3"/>
    <w:rsid w:val="7D7AD449"/>
    <w:rsid w:val="7DC802F9"/>
    <w:rsid w:val="7E4D8C0B"/>
    <w:rsid w:val="7ECA3484"/>
    <w:rsid w:val="7F3D464B"/>
    <w:rsid w:val="7F3E55C2"/>
    <w:rsid w:val="7F5C6284"/>
    <w:rsid w:val="7FF24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6E0C8"/>
  <w15:docId w15:val="{7A6A258E-C746-4AE9-B72F-A4351E70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03A7"/>
    <w:rPr>
      <w:lang w:val="nl-NL"/>
    </w:rPr>
  </w:style>
  <w:style w:type="paragraph" w:styleId="Kop1">
    <w:name w:val="heading 1"/>
    <w:basedOn w:val="Standaard"/>
    <w:next w:val="Standaard"/>
    <w:link w:val="Kop1Char"/>
    <w:autoRedefine/>
    <w:uiPriority w:val="9"/>
    <w:qFormat/>
    <w:rsid w:val="009F332A"/>
    <w:pPr>
      <w:keepNext/>
      <w:keepLines/>
      <w:numPr>
        <w:numId w:val="16"/>
      </w:numPr>
      <w:spacing w:before="240" w:after="0"/>
      <w:outlineLvl w:val="0"/>
    </w:pPr>
    <w:rPr>
      <w:rFonts w:asciiTheme="majorHAnsi" w:eastAsiaTheme="majorEastAsia" w:hAnsiTheme="majorHAnsi" w:cstheme="majorBidi"/>
      <w:b/>
      <w:color w:val="2F5496" w:themeColor="accent1" w:themeShade="BF"/>
      <w:sz w:val="28"/>
      <w:szCs w:val="32"/>
    </w:rPr>
  </w:style>
  <w:style w:type="paragraph" w:styleId="Kop2">
    <w:name w:val="heading 2"/>
    <w:basedOn w:val="Standaard"/>
    <w:next w:val="Standaard"/>
    <w:link w:val="Kop2Char"/>
    <w:autoRedefine/>
    <w:uiPriority w:val="9"/>
    <w:unhideWhenUsed/>
    <w:qFormat/>
    <w:rsid w:val="009F332A"/>
    <w:pPr>
      <w:keepNext/>
      <w:keepLines/>
      <w:numPr>
        <w:ilvl w:val="1"/>
        <w:numId w:val="16"/>
      </w:numPr>
      <w:spacing w:before="40" w:after="0"/>
      <w:outlineLvl w:val="1"/>
    </w:pPr>
    <w:rPr>
      <w:rFonts w:asciiTheme="majorHAnsi" w:eastAsiaTheme="majorEastAsia" w:hAnsiTheme="majorHAnsi" w:cstheme="majorBidi"/>
      <w:b/>
      <w:color w:val="2F5496" w:themeColor="accent1" w:themeShade="BF"/>
      <w:sz w:val="24"/>
      <w:szCs w:val="26"/>
    </w:rPr>
  </w:style>
  <w:style w:type="paragraph" w:styleId="Kop3">
    <w:name w:val="heading 3"/>
    <w:basedOn w:val="Standaard"/>
    <w:next w:val="Standaard"/>
    <w:link w:val="Kop3Char"/>
    <w:autoRedefine/>
    <w:uiPriority w:val="9"/>
    <w:unhideWhenUsed/>
    <w:qFormat/>
    <w:rsid w:val="00512964"/>
    <w:pPr>
      <w:keepNext/>
      <w:keepLines/>
      <w:spacing w:before="40" w:after="0"/>
      <w:outlineLvl w:val="2"/>
    </w:pPr>
    <w:rPr>
      <w:rFonts w:asciiTheme="majorHAnsi" w:eastAsiaTheme="majorEastAsia" w:hAnsiTheme="majorHAnsi" w:cstheme="majorHAnsi"/>
      <w:bCs/>
      <w:color w:val="2F5496" w:themeColor="accent1" w:themeShade="BF"/>
      <w:szCs w:val="32"/>
    </w:rPr>
  </w:style>
  <w:style w:type="paragraph" w:styleId="Kop4">
    <w:name w:val="heading 4"/>
    <w:basedOn w:val="Standaard"/>
    <w:next w:val="Standaard"/>
    <w:link w:val="Kop4Char"/>
    <w:uiPriority w:val="9"/>
    <w:semiHidden/>
    <w:unhideWhenUsed/>
    <w:qFormat/>
    <w:rsid w:val="009F332A"/>
    <w:pPr>
      <w:keepNext/>
      <w:keepLines/>
      <w:numPr>
        <w:ilvl w:val="3"/>
        <w:numId w:val="16"/>
      </w:numPr>
      <w:spacing w:before="200" w:after="0"/>
      <w:ind w:left="2880" w:hanging="36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9F332A"/>
    <w:pPr>
      <w:keepNext/>
      <w:keepLines/>
      <w:numPr>
        <w:ilvl w:val="4"/>
        <w:numId w:val="16"/>
      </w:numPr>
      <w:spacing w:before="200" w:after="0"/>
      <w:ind w:left="3600" w:hanging="36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9F332A"/>
    <w:pPr>
      <w:keepNext/>
      <w:keepLines/>
      <w:numPr>
        <w:ilvl w:val="5"/>
        <w:numId w:val="16"/>
      </w:numPr>
      <w:spacing w:before="200" w:after="0"/>
      <w:ind w:left="4320" w:hanging="36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9F332A"/>
    <w:pPr>
      <w:keepNext/>
      <w:keepLines/>
      <w:numPr>
        <w:ilvl w:val="6"/>
        <w:numId w:val="16"/>
      </w:numPr>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9F332A"/>
    <w:pPr>
      <w:keepNext/>
      <w:keepLines/>
      <w:numPr>
        <w:ilvl w:val="7"/>
        <w:numId w:val="16"/>
      </w:numPr>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9F332A"/>
    <w:pPr>
      <w:keepNext/>
      <w:keepLines/>
      <w:numPr>
        <w:ilvl w:val="8"/>
        <w:numId w:val="16"/>
      </w:numPr>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B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autoRedefine/>
    <w:uiPriority w:val="1"/>
    <w:qFormat/>
    <w:rsid w:val="009D049D"/>
    <w:pPr>
      <w:spacing w:after="0" w:line="240" w:lineRule="auto"/>
    </w:pPr>
    <w:rPr>
      <w:rFonts w:ascii="Calibri" w:eastAsia="Calibri" w:hAnsi="Calibri" w:cs="Calibri"/>
      <w:color w:val="000000" w:themeColor="text1"/>
      <w:lang w:val="nl-NL"/>
    </w:rPr>
  </w:style>
  <w:style w:type="paragraph" w:customStyle="1" w:styleId="textbox">
    <w:name w:val="textbox"/>
    <w:basedOn w:val="Standaard"/>
    <w:rsid w:val="00B81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eenafstandChar">
    <w:name w:val="Geen afstand Char"/>
    <w:link w:val="Geenafstand"/>
    <w:uiPriority w:val="1"/>
    <w:locked/>
    <w:rsid w:val="00764876"/>
    <w:rPr>
      <w:rFonts w:ascii="Calibri" w:eastAsia="Calibri" w:hAnsi="Calibri" w:cs="Calibri"/>
      <w:color w:val="000000" w:themeColor="text1"/>
      <w:lang w:val="nl-NL"/>
    </w:rPr>
  </w:style>
  <w:style w:type="paragraph" w:styleId="Lijstalinea">
    <w:name w:val="List Paragraph"/>
    <w:basedOn w:val="Standaard"/>
    <w:uiPriority w:val="34"/>
    <w:qFormat/>
    <w:rsid w:val="00FC7BDC"/>
    <w:pPr>
      <w:pBdr>
        <w:top w:val="nil"/>
        <w:left w:val="nil"/>
        <w:bottom w:val="nil"/>
        <w:right w:val="nil"/>
        <w:between w:val="nil"/>
      </w:pBdr>
      <w:spacing w:after="0" w:line="276" w:lineRule="auto"/>
      <w:ind w:left="720"/>
      <w:contextualSpacing/>
    </w:pPr>
    <w:rPr>
      <w:rFonts w:ascii="Arial" w:eastAsia="Arial" w:hAnsi="Arial" w:cs="Arial"/>
      <w:color w:val="000000"/>
      <w:lang w:val="nl" w:eastAsia="nl-NL"/>
    </w:rPr>
  </w:style>
  <w:style w:type="character" w:customStyle="1" w:styleId="a75">
    <w:name w:val="a75"/>
    <w:basedOn w:val="Standaardalinea-lettertype"/>
    <w:rsid w:val="002E12BB"/>
  </w:style>
  <w:style w:type="character" w:customStyle="1" w:styleId="Kop1Char">
    <w:name w:val="Kop 1 Char"/>
    <w:basedOn w:val="Standaardalinea-lettertype"/>
    <w:link w:val="Kop1"/>
    <w:uiPriority w:val="9"/>
    <w:rsid w:val="009F332A"/>
    <w:rPr>
      <w:rFonts w:asciiTheme="majorHAnsi" w:eastAsiaTheme="majorEastAsia" w:hAnsiTheme="majorHAnsi" w:cstheme="majorBidi"/>
      <w:b/>
      <w:color w:val="2F5496" w:themeColor="accent1" w:themeShade="BF"/>
      <w:sz w:val="28"/>
      <w:szCs w:val="32"/>
      <w:lang w:val="nl-NL"/>
    </w:rPr>
  </w:style>
  <w:style w:type="character" w:customStyle="1" w:styleId="Kop2Char">
    <w:name w:val="Kop 2 Char"/>
    <w:basedOn w:val="Standaardalinea-lettertype"/>
    <w:link w:val="Kop2"/>
    <w:uiPriority w:val="9"/>
    <w:rsid w:val="009F332A"/>
    <w:rPr>
      <w:rFonts w:asciiTheme="majorHAnsi" w:eastAsiaTheme="majorEastAsia" w:hAnsiTheme="majorHAnsi" w:cstheme="majorBidi"/>
      <w:b/>
      <w:color w:val="2F5496" w:themeColor="accent1" w:themeShade="BF"/>
      <w:sz w:val="24"/>
      <w:szCs w:val="26"/>
      <w:lang w:val="nl-NL"/>
    </w:rPr>
  </w:style>
  <w:style w:type="character" w:customStyle="1" w:styleId="Kop3Char">
    <w:name w:val="Kop 3 Char"/>
    <w:basedOn w:val="Standaardalinea-lettertype"/>
    <w:link w:val="Kop3"/>
    <w:uiPriority w:val="9"/>
    <w:rsid w:val="00512964"/>
    <w:rPr>
      <w:rFonts w:asciiTheme="majorHAnsi" w:eastAsiaTheme="majorEastAsia" w:hAnsiTheme="majorHAnsi" w:cstheme="majorHAnsi"/>
      <w:bCs/>
      <w:color w:val="2F5496" w:themeColor="accent1" w:themeShade="BF"/>
      <w:szCs w:val="32"/>
      <w:lang w:val="nl-NL"/>
    </w:rPr>
  </w:style>
  <w:style w:type="paragraph" w:styleId="Ballontekst">
    <w:name w:val="Balloon Text"/>
    <w:basedOn w:val="Standaard"/>
    <w:link w:val="BallontekstChar"/>
    <w:uiPriority w:val="99"/>
    <w:semiHidden/>
    <w:unhideWhenUsed/>
    <w:rsid w:val="002B5D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5DC8"/>
    <w:rPr>
      <w:rFonts w:ascii="Tahoma" w:hAnsi="Tahoma" w:cs="Tahoma"/>
      <w:sz w:val="16"/>
      <w:szCs w:val="16"/>
      <w:lang w:val="nl-NL"/>
    </w:rPr>
  </w:style>
  <w:style w:type="character" w:customStyle="1" w:styleId="Kop4Char">
    <w:name w:val="Kop 4 Char"/>
    <w:basedOn w:val="Standaardalinea-lettertype"/>
    <w:link w:val="Kop4"/>
    <w:uiPriority w:val="9"/>
    <w:semiHidden/>
    <w:rsid w:val="009F332A"/>
    <w:rPr>
      <w:rFonts w:asciiTheme="majorHAnsi" w:eastAsiaTheme="majorEastAsia" w:hAnsiTheme="majorHAnsi" w:cstheme="majorBidi"/>
      <w:b/>
      <w:bCs/>
      <w:i/>
      <w:iCs/>
      <w:color w:val="4472C4" w:themeColor="accent1"/>
      <w:lang w:val="nl-NL"/>
    </w:rPr>
  </w:style>
  <w:style w:type="character" w:customStyle="1" w:styleId="Kop5Char">
    <w:name w:val="Kop 5 Char"/>
    <w:basedOn w:val="Standaardalinea-lettertype"/>
    <w:link w:val="Kop5"/>
    <w:uiPriority w:val="9"/>
    <w:semiHidden/>
    <w:rsid w:val="009F332A"/>
    <w:rPr>
      <w:rFonts w:asciiTheme="majorHAnsi" w:eastAsiaTheme="majorEastAsia" w:hAnsiTheme="majorHAnsi" w:cstheme="majorBidi"/>
      <w:color w:val="1F3763" w:themeColor="accent1" w:themeShade="7F"/>
      <w:lang w:val="nl-NL"/>
    </w:rPr>
  </w:style>
  <w:style w:type="character" w:customStyle="1" w:styleId="Kop6Char">
    <w:name w:val="Kop 6 Char"/>
    <w:basedOn w:val="Standaardalinea-lettertype"/>
    <w:link w:val="Kop6"/>
    <w:uiPriority w:val="9"/>
    <w:semiHidden/>
    <w:rsid w:val="009F332A"/>
    <w:rPr>
      <w:rFonts w:asciiTheme="majorHAnsi" w:eastAsiaTheme="majorEastAsia" w:hAnsiTheme="majorHAnsi" w:cstheme="majorBidi"/>
      <w:i/>
      <w:iCs/>
      <w:color w:val="1F3763" w:themeColor="accent1" w:themeShade="7F"/>
      <w:lang w:val="nl-NL"/>
    </w:rPr>
  </w:style>
  <w:style w:type="character" w:customStyle="1" w:styleId="Kop7Char">
    <w:name w:val="Kop 7 Char"/>
    <w:basedOn w:val="Standaardalinea-lettertype"/>
    <w:link w:val="Kop7"/>
    <w:uiPriority w:val="9"/>
    <w:semiHidden/>
    <w:rsid w:val="009F332A"/>
    <w:rPr>
      <w:rFonts w:asciiTheme="majorHAnsi" w:eastAsiaTheme="majorEastAsia" w:hAnsiTheme="majorHAnsi" w:cstheme="majorBidi"/>
      <w:i/>
      <w:iCs/>
      <w:color w:val="404040" w:themeColor="text1" w:themeTint="BF"/>
      <w:lang w:val="nl-NL"/>
    </w:rPr>
  </w:style>
  <w:style w:type="character" w:customStyle="1" w:styleId="Kop8Char">
    <w:name w:val="Kop 8 Char"/>
    <w:basedOn w:val="Standaardalinea-lettertype"/>
    <w:link w:val="Kop8"/>
    <w:uiPriority w:val="9"/>
    <w:semiHidden/>
    <w:rsid w:val="009F332A"/>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9F332A"/>
    <w:rPr>
      <w:rFonts w:asciiTheme="majorHAnsi" w:eastAsiaTheme="majorEastAsia" w:hAnsiTheme="majorHAnsi" w:cstheme="majorBidi"/>
      <w:i/>
      <w:iCs/>
      <w:color w:val="404040" w:themeColor="text1" w:themeTint="BF"/>
      <w:sz w:val="20"/>
      <w:szCs w:val="20"/>
      <w:lang w:val="nl-NL"/>
    </w:rPr>
  </w:style>
  <w:style w:type="character" w:styleId="Verwijzingopmerking">
    <w:name w:val="annotation reference"/>
    <w:basedOn w:val="Standaardalinea-lettertype"/>
    <w:uiPriority w:val="99"/>
    <w:semiHidden/>
    <w:unhideWhenUsed/>
    <w:rsid w:val="009059F2"/>
    <w:rPr>
      <w:sz w:val="16"/>
      <w:szCs w:val="16"/>
    </w:rPr>
  </w:style>
  <w:style w:type="paragraph" w:styleId="Tekstopmerking">
    <w:name w:val="annotation text"/>
    <w:basedOn w:val="Standaard"/>
    <w:link w:val="TekstopmerkingChar"/>
    <w:uiPriority w:val="99"/>
    <w:semiHidden/>
    <w:unhideWhenUsed/>
    <w:rsid w:val="009059F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059F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059F2"/>
    <w:rPr>
      <w:b/>
      <w:bCs/>
    </w:rPr>
  </w:style>
  <w:style w:type="character" w:customStyle="1" w:styleId="OnderwerpvanopmerkingChar">
    <w:name w:val="Onderwerp van opmerking Char"/>
    <w:basedOn w:val="TekstopmerkingChar"/>
    <w:link w:val="Onderwerpvanopmerking"/>
    <w:uiPriority w:val="99"/>
    <w:semiHidden/>
    <w:rsid w:val="009059F2"/>
    <w:rPr>
      <w:b/>
      <w:bCs/>
      <w:sz w:val="20"/>
      <w:szCs w:val="20"/>
      <w:lang w:val="nl-NL"/>
    </w:rPr>
  </w:style>
  <w:style w:type="character" w:styleId="Hyperlink">
    <w:name w:val="Hyperlink"/>
    <w:basedOn w:val="Standaardalinea-lettertype"/>
    <w:uiPriority w:val="99"/>
    <w:unhideWhenUsed/>
    <w:rsid w:val="0071460B"/>
    <w:rPr>
      <w:color w:val="0563C1" w:themeColor="hyperlink"/>
      <w:u w:val="single"/>
    </w:rPr>
  </w:style>
  <w:style w:type="character" w:customStyle="1" w:styleId="Onopgelostemelding1">
    <w:name w:val="Onopgeloste melding1"/>
    <w:basedOn w:val="Standaardalinea-lettertype"/>
    <w:uiPriority w:val="99"/>
    <w:semiHidden/>
    <w:unhideWhenUsed/>
    <w:rsid w:val="0071460B"/>
    <w:rPr>
      <w:color w:val="605E5C"/>
      <w:shd w:val="clear" w:color="auto" w:fill="E1DFDD"/>
    </w:rPr>
  </w:style>
  <w:style w:type="paragraph" w:styleId="Koptekst">
    <w:name w:val="header"/>
    <w:basedOn w:val="Standaard"/>
    <w:link w:val="KoptekstChar"/>
    <w:uiPriority w:val="99"/>
    <w:unhideWhenUsed/>
    <w:rsid w:val="00653D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3DA2"/>
    <w:rPr>
      <w:lang w:val="nl-NL"/>
    </w:rPr>
  </w:style>
  <w:style w:type="paragraph" w:styleId="Voettekst">
    <w:name w:val="footer"/>
    <w:basedOn w:val="Standaard"/>
    <w:link w:val="VoettekstChar"/>
    <w:uiPriority w:val="99"/>
    <w:unhideWhenUsed/>
    <w:rsid w:val="00653D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3DA2"/>
    <w:rPr>
      <w:lang w:val="nl-NL"/>
    </w:rPr>
  </w:style>
  <w:style w:type="paragraph" w:customStyle="1" w:styleId="paragraph">
    <w:name w:val="paragraph"/>
    <w:basedOn w:val="Standaard"/>
    <w:rsid w:val="00772B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72BB5"/>
  </w:style>
  <w:style w:type="character" w:customStyle="1" w:styleId="eop">
    <w:name w:val="eop"/>
    <w:basedOn w:val="Standaardalinea-lettertype"/>
    <w:rsid w:val="00772BB5"/>
  </w:style>
  <w:style w:type="character" w:customStyle="1" w:styleId="spellingerror">
    <w:name w:val="spellingerror"/>
    <w:basedOn w:val="Standaardalinea-lettertype"/>
    <w:rsid w:val="00772BB5"/>
  </w:style>
  <w:style w:type="character" w:customStyle="1" w:styleId="pagebreaktextspan">
    <w:name w:val="pagebreaktextspan"/>
    <w:basedOn w:val="Standaardalinea-lettertype"/>
    <w:rsid w:val="00772BB5"/>
  </w:style>
  <w:style w:type="character" w:customStyle="1" w:styleId="scxw240529982">
    <w:name w:val="scxw240529982"/>
    <w:basedOn w:val="Standaardalinea-lettertype"/>
    <w:rsid w:val="00071A75"/>
  </w:style>
  <w:style w:type="character" w:customStyle="1" w:styleId="scxw47372484">
    <w:name w:val="scxw47372484"/>
    <w:basedOn w:val="Standaardalinea-lettertype"/>
    <w:rsid w:val="00D94663"/>
  </w:style>
  <w:style w:type="character" w:customStyle="1" w:styleId="contextualspellingandgrammarerror">
    <w:name w:val="contextualspellingandgrammarerror"/>
    <w:basedOn w:val="Standaardalinea-lettertype"/>
    <w:rsid w:val="00D94663"/>
  </w:style>
  <w:style w:type="character" w:customStyle="1" w:styleId="scxw70826170">
    <w:name w:val="scxw70826170"/>
    <w:basedOn w:val="Standaardalinea-lettertype"/>
    <w:rsid w:val="00C33F01"/>
  </w:style>
  <w:style w:type="character" w:customStyle="1" w:styleId="scxw119942667">
    <w:name w:val="scxw119942667"/>
    <w:basedOn w:val="Standaardalinea-lettertype"/>
    <w:rsid w:val="00C33F01"/>
  </w:style>
  <w:style w:type="character" w:customStyle="1" w:styleId="scxw69894457">
    <w:name w:val="scxw69894457"/>
    <w:basedOn w:val="Standaardalinea-lettertype"/>
    <w:rsid w:val="00C33F01"/>
  </w:style>
  <w:style w:type="character" w:customStyle="1" w:styleId="scxw185862820">
    <w:name w:val="scxw185862820"/>
    <w:basedOn w:val="Standaardalinea-lettertype"/>
    <w:rsid w:val="00C33F01"/>
  </w:style>
  <w:style w:type="paragraph" w:customStyle="1" w:styleId="pf0">
    <w:name w:val="pf0"/>
    <w:basedOn w:val="Standaard"/>
    <w:rsid w:val="00E60B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E60B9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965">
      <w:bodyDiv w:val="1"/>
      <w:marLeft w:val="0"/>
      <w:marRight w:val="0"/>
      <w:marTop w:val="0"/>
      <w:marBottom w:val="0"/>
      <w:divBdr>
        <w:top w:val="none" w:sz="0" w:space="0" w:color="auto"/>
        <w:left w:val="none" w:sz="0" w:space="0" w:color="auto"/>
        <w:bottom w:val="none" w:sz="0" w:space="0" w:color="auto"/>
        <w:right w:val="none" w:sz="0" w:space="0" w:color="auto"/>
      </w:divBdr>
      <w:divsChild>
        <w:div w:id="819813686">
          <w:marLeft w:val="0"/>
          <w:marRight w:val="0"/>
          <w:marTop w:val="0"/>
          <w:marBottom w:val="0"/>
          <w:divBdr>
            <w:top w:val="none" w:sz="0" w:space="0" w:color="auto"/>
            <w:left w:val="none" w:sz="0" w:space="0" w:color="auto"/>
            <w:bottom w:val="none" w:sz="0" w:space="0" w:color="auto"/>
            <w:right w:val="none" w:sz="0" w:space="0" w:color="auto"/>
          </w:divBdr>
        </w:div>
        <w:div w:id="2031028030">
          <w:marLeft w:val="0"/>
          <w:marRight w:val="0"/>
          <w:marTop w:val="0"/>
          <w:marBottom w:val="0"/>
          <w:divBdr>
            <w:top w:val="none" w:sz="0" w:space="0" w:color="auto"/>
            <w:left w:val="none" w:sz="0" w:space="0" w:color="auto"/>
            <w:bottom w:val="none" w:sz="0" w:space="0" w:color="auto"/>
            <w:right w:val="none" w:sz="0" w:space="0" w:color="auto"/>
          </w:divBdr>
        </w:div>
        <w:div w:id="487526151">
          <w:marLeft w:val="0"/>
          <w:marRight w:val="0"/>
          <w:marTop w:val="0"/>
          <w:marBottom w:val="0"/>
          <w:divBdr>
            <w:top w:val="none" w:sz="0" w:space="0" w:color="auto"/>
            <w:left w:val="none" w:sz="0" w:space="0" w:color="auto"/>
            <w:bottom w:val="none" w:sz="0" w:space="0" w:color="auto"/>
            <w:right w:val="none" w:sz="0" w:space="0" w:color="auto"/>
          </w:divBdr>
        </w:div>
      </w:divsChild>
    </w:div>
    <w:div w:id="45417518">
      <w:bodyDiv w:val="1"/>
      <w:marLeft w:val="0"/>
      <w:marRight w:val="0"/>
      <w:marTop w:val="0"/>
      <w:marBottom w:val="0"/>
      <w:divBdr>
        <w:top w:val="none" w:sz="0" w:space="0" w:color="auto"/>
        <w:left w:val="none" w:sz="0" w:space="0" w:color="auto"/>
        <w:bottom w:val="none" w:sz="0" w:space="0" w:color="auto"/>
        <w:right w:val="none" w:sz="0" w:space="0" w:color="auto"/>
      </w:divBdr>
    </w:div>
    <w:div w:id="49807846">
      <w:bodyDiv w:val="1"/>
      <w:marLeft w:val="0"/>
      <w:marRight w:val="0"/>
      <w:marTop w:val="0"/>
      <w:marBottom w:val="0"/>
      <w:divBdr>
        <w:top w:val="none" w:sz="0" w:space="0" w:color="auto"/>
        <w:left w:val="none" w:sz="0" w:space="0" w:color="auto"/>
        <w:bottom w:val="none" w:sz="0" w:space="0" w:color="auto"/>
        <w:right w:val="none" w:sz="0" w:space="0" w:color="auto"/>
      </w:divBdr>
      <w:divsChild>
        <w:div w:id="718892826">
          <w:marLeft w:val="0"/>
          <w:marRight w:val="0"/>
          <w:marTop w:val="0"/>
          <w:marBottom w:val="0"/>
          <w:divBdr>
            <w:top w:val="none" w:sz="0" w:space="0" w:color="auto"/>
            <w:left w:val="none" w:sz="0" w:space="0" w:color="auto"/>
            <w:bottom w:val="none" w:sz="0" w:space="0" w:color="auto"/>
            <w:right w:val="none" w:sz="0" w:space="0" w:color="auto"/>
          </w:divBdr>
        </w:div>
        <w:div w:id="1685594751">
          <w:marLeft w:val="0"/>
          <w:marRight w:val="0"/>
          <w:marTop w:val="0"/>
          <w:marBottom w:val="0"/>
          <w:divBdr>
            <w:top w:val="none" w:sz="0" w:space="0" w:color="auto"/>
            <w:left w:val="none" w:sz="0" w:space="0" w:color="auto"/>
            <w:bottom w:val="none" w:sz="0" w:space="0" w:color="auto"/>
            <w:right w:val="none" w:sz="0" w:space="0" w:color="auto"/>
          </w:divBdr>
        </w:div>
      </w:divsChild>
    </w:div>
    <w:div w:id="222639335">
      <w:bodyDiv w:val="1"/>
      <w:marLeft w:val="0"/>
      <w:marRight w:val="0"/>
      <w:marTop w:val="0"/>
      <w:marBottom w:val="0"/>
      <w:divBdr>
        <w:top w:val="none" w:sz="0" w:space="0" w:color="auto"/>
        <w:left w:val="none" w:sz="0" w:space="0" w:color="auto"/>
        <w:bottom w:val="none" w:sz="0" w:space="0" w:color="auto"/>
        <w:right w:val="none" w:sz="0" w:space="0" w:color="auto"/>
      </w:divBdr>
      <w:divsChild>
        <w:div w:id="760830177">
          <w:marLeft w:val="0"/>
          <w:marRight w:val="0"/>
          <w:marTop w:val="0"/>
          <w:marBottom w:val="0"/>
          <w:divBdr>
            <w:top w:val="none" w:sz="0" w:space="0" w:color="auto"/>
            <w:left w:val="none" w:sz="0" w:space="0" w:color="auto"/>
            <w:bottom w:val="none" w:sz="0" w:space="0" w:color="auto"/>
            <w:right w:val="none" w:sz="0" w:space="0" w:color="auto"/>
          </w:divBdr>
        </w:div>
        <w:div w:id="1203596232">
          <w:marLeft w:val="0"/>
          <w:marRight w:val="0"/>
          <w:marTop w:val="0"/>
          <w:marBottom w:val="0"/>
          <w:divBdr>
            <w:top w:val="none" w:sz="0" w:space="0" w:color="auto"/>
            <w:left w:val="none" w:sz="0" w:space="0" w:color="auto"/>
            <w:bottom w:val="none" w:sz="0" w:space="0" w:color="auto"/>
            <w:right w:val="none" w:sz="0" w:space="0" w:color="auto"/>
          </w:divBdr>
        </w:div>
      </w:divsChild>
    </w:div>
    <w:div w:id="400754562">
      <w:bodyDiv w:val="1"/>
      <w:marLeft w:val="0"/>
      <w:marRight w:val="0"/>
      <w:marTop w:val="0"/>
      <w:marBottom w:val="0"/>
      <w:divBdr>
        <w:top w:val="none" w:sz="0" w:space="0" w:color="auto"/>
        <w:left w:val="none" w:sz="0" w:space="0" w:color="auto"/>
        <w:bottom w:val="none" w:sz="0" w:space="0" w:color="auto"/>
        <w:right w:val="none" w:sz="0" w:space="0" w:color="auto"/>
      </w:divBdr>
      <w:divsChild>
        <w:div w:id="1816750674">
          <w:marLeft w:val="0"/>
          <w:marRight w:val="0"/>
          <w:marTop w:val="0"/>
          <w:marBottom w:val="120"/>
          <w:divBdr>
            <w:top w:val="none" w:sz="0" w:space="0" w:color="auto"/>
            <w:left w:val="none" w:sz="0" w:space="0" w:color="auto"/>
            <w:bottom w:val="none" w:sz="0" w:space="0" w:color="auto"/>
            <w:right w:val="none" w:sz="0" w:space="0" w:color="auto"/>
          </w:divBdr>
          <w:divsChild>
            <w:div w:id="1949775215">
              <w:marLeft w:val="0"/>
              <w:marRight w:val="0"/>
              <w:marTop w:val="0"/>
              <w:marBottom w:val="0"/>
              <w:divBdr>
                <w:top w:val="none" w:sz="0" w:space="0" w:color="auto"/>
                <w:left w:val="none" w:sz="0" w:space="0" w:color="auto"/>
                <w:bottom w:val="none" w:sz="0" w:space="0" w:color="auto"/>
                <w:right w:val="none" w:sz="0" w:space="0" w:color="auto"/>
              </w:divBdr>
            </w:div>
          </w:divsChild>
        </w:div>
        <w:div w:id="163133501">
          <w:marLeft w:val="0"/>
          <w:marRight w:val="0"/>
          <w:marTop w:val="0"/>
          <w:marBottom w:val="120"/>
          <w:divBdr>
            <w:top w:val="none" w:sz="0" w:space="0" w:color="auto"/>
            <w:left w:val="none" w:sz="0" w:space="0" w:color="auto"/>
            <w:bottom w:val="none" w:sz="0" w:space="0" w:color="auto"/>
            <w:right w:val="none" w:sz="0" w:space="0" w:color="auto"/>
          </w:divBdr>
          <w:divsChild>
            <w:div w:id="18113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5518">
      <w:bodyDiv w:val="1"/>
      <w:marLeft w:val="0"/>
      <w:marRight w:val="0"/>
      <w:marTop w:val="0"/>
      <w:marBottom w:val="0"/>
      <w:divBdr>
        <w:top w:val="none" w:sz="0" w:space="0" w:color="auto"/>
        <w:left w:val="none" w:sz="0" w:space="0" w:color="auto"/>
        <w:bottom w:val="none" w:sz="0" w:space="0" w:color="auto"/>
        <w:right w:val="none" w:sz="0" w:space="0" w:color="auto"/>
      </w:divBdr>
    </w:div>
    <w:div w:id="757824703">
      <w:bodyDiv w:val="1"/>
      <w:marLeft w:val="0"/>
      <w:marRight w:val="0"/>
      <w:marTop w:val="0"/>
      <w:marBottom w:val="0"/>
      <w:divBdr>
        <w:top w:val="none" w:sz="0" w:space="0" w:color="auto"/>
        <w:left w:val="none" w:sz="0" w:space="0" w:color="auto"/>
        <w:bottom w:val="none" w:sz="0" w:space="0" w:color="auto"/>
        <w:right w:val="none" w:sz="0" w:space="0" w:color="auto"/>
      </w:divBdr>
      <w:divsChild>
        <w:div w:id="1522208667">
          <w:marLeft w:val="0"/>
          <w:marRight w:val="0"/>
          <w:marTop w:val="0"/>
          <w:marBottom w:val="0"/>
          <w:divBdr>
            <w:top w:val="none" w:sz="0" w:space="0" w:color="auto"/>
            <w:left w:val="none" w:sz="0" w:space="0" w:color="auto"/>
            <w:bottom w:val="none" w:sz="0" w:space="0" w:color="auto"/>
            <w:right w:val="none" w:sz="0" w:space="0" w:color="auto"/>
          </w:divBdr>
        </w:div>
        <w:div w:id="688527148">
          <w:marLeft w:val="0"/>
          <w:marRight w:val="0"/>
          <w:marTop w:val="0"/>
          <w:marBottom w:val="0"/>
          <w:divBdr>
            <w:top w:val="none" w:sz="0" w:space="0" w:color="auto"/>
            <w:left w:val="none" w:sz="0" w:space="0" w:color="auto"/>
            <w:bottom w:val="none" w:sz="0" w:space="0" w:color="auto"/>
            <w:right w:val="none" w:sz="0" w:space="0" w:color="auto"/>
          </w:divBdr>
        </w:div>
        <w:div w:id="1926186449">
          <w:marLeft w:val="0"/>
          <w:marRight w:val="0"/>
          <w:marTop w:val="0"/>
          <w:marBottom w:val="0"/>
          <w:divBdr>
            <w:top w:val="none" w:sz="0" w:space="0" w:color="auto"/>
            <w:left w:val="none" w:sz="0" w:space="0" w:color="auto"/>
            <w:bottom w:val="none" w:sz="0" w:space="0" w:color="auto"/>
            <w:right w:val="none" w:sz="0" w:space="0" w:color="auto"/>
          </w:divBdr>
        </w:div>
        <w:div w:id="204366175">
          <w:marLeft w:val="0"/>
          <w:marRight w:val="0"/>
          <w:marTop w:val="0"/>
          <w:marBottom w:val="0"/>
          <w:divBdr>
            <w:top w:val="none" w:sz="0" w:space="0" w:color="auto"/>
            <w:left w:val="none" w:sz="0" w:space="0" w:color="auto"/>
            <w:bottom w:val="none" w:sz="0" w:space="0" w:color="auto"/>
            <w:right w:val="none" w:sz="0" w:space="0" w:color="auto"/>
          </w:divBdr>
        </w:div>
      </w:divsChild>
    </w:div>
    <w:div w:id="775752429">
      <w:bodyDiv w:val="1"/>
      <w:marLeft w:val="0"/>
      <w:marRight w:val="0"/>
      <w:marTop w:val="0"/>
      <w:marBottom w:val="0"/>
      <w:divBdr>
        <w:top w:val="none" w:sz="0" w:space="0" w:color="auto"/>
        <w:left w:val="none" w:sz="0" w:space="0" w:color="auto"/>
        <w:bottom w:val="none" w:sz="0" w:space="0" w:color="auto"/>
        <w:right w:val="none" w:sz="0" w:space="0" w:color="auto"/>
      </w:divBdr>
      <w:divsChild>
        <w:div w:id="1188249208">
          <w:marLeft w:val="0"/>
          <w:marRight w:val="0"/>
          <w:marTop w:val="200"/>
          <w:marBottom w:val="0"/>
          <w:divBdr>
            <w:top w:val="none" w:sz="0" w:space="0" w:color="auto"/>
            <w:left w:val="none" w:sz="0" w:space="0" w:color="auto"/>
            <w:bottom w:val="none" w:sz="0" w:space="0" w:color="auto"/>
            <w:right w:val="none" w:sz="0" w:space="0" w:color="auto"/>
          </w:divBdr>
        </w:div>
        <w:div w:id="820654301">
          <w:marLeft w:val="0"/>
          <w:marRight w:val="0"/>
          <w:marTop w:val="0"/>
          <w:marBottom w:val="0"/>
          <w:divBdr>
            <w:top w:val="none" w:sz="0" w:space="0" w:color="auto"/>
            <w:left w:val="none" w:sz="0" w:space="0" w:color="auto"/>
            <w:bottom w:val="none" w:sz="0" w:space="0" w:color="auto"/>
            <w:right w:val="none" w:sz="0" w:space="0" w:color="auto"/>
          </w:divBdr>
        </w:div>
        <w:div w:id="380983165">
          <w:marLeft w:val="0"/>
          <w:marRight w:val="0"/>
          <w:marTop w:val="0"/>
          <w:marBottom w:val="0"/>
          <w:divBdr>
            <w:top w:val="none" w:sz="0" w:space="0" w:color="auto"/>
            <w:left w:val="none" w:sz="0" w:space="0" w:color="auto"/>
            <w:bottom w:val="none" w:sz="0" w:space="0" w:color="auto"/>
            <w:right w:val="none" w:sz="0" w:space="0" w:color="auto"/>
          </w:divBdr>
        </w:div>
        <w:div w:id="1986545239">
          <w:marLeft w:val="0"/>
          <w:marRight w:val="0"/>
          <w:marTop w:val="0"/>
          <w:marBottom w:val="0"/>
          <w:divBdr>
            <w:top w:val="none" w:sz="0" w:space="0" w:color="auto"/>
            <w:left w:val="none" w:sz="0" w:space="0" w:color="auto"/>
            <w:bottom w:val="none" w:sz="0" w:space="0" w:color="auto"/>
            <w:right w:val="none" w:sz="0" w:space="0" w:color="auto"/>
          </w:divBdr>
        </w:div>
        <w:div w:id="557789625">
          <w:marLeft w:val="0"/>
          <w:marRight w:val="0"/>
          <w:marTop w:val="0"/>
          <w:marBottom w:val="0"/>
          <w:divBdr>
            <w:top w:val="none" w:sz="0" w:space="0" w:color="auto"/>
            <w:left w:val="none" w:sz="0" w:space="0" w:color="auto"/>
            <w:bottom w:val="none" w:sz="0" w:space="0" w:color="auto"/>
            <w:right w:val="none" w:sz="0" w:space="0" w:color="auto"/>
          </w:divBdr>
        </w:div>
        <w:div w:id="677271531">
          <w:marLeft w:val="0"/>
          <w:marRight w:val="0"/>
          <w:marTop w:val="0"/>
          <w:marBottom w:val="0"/>
          <w:divBdr>
            <w:top w:val="none" w:sz="0" w:space="0" w:color="auto"/>
            <w:left w:val="none" w:sz="0" w:space="0" w:color="auto"/>
            <w:bottom w:val="none" w:sz="0" w:space="0" w:color="auto"/>
            <w:right w:val="none" w:sz="0" w:space="0" w:color="auto"/>
          </w:divBdr>
        </w:div>
        <w:div w:id="119035393">
          <w:marLeft w:val="0"/>
          <w:marRight w:val="0"/>
          <w:marTop w:val="0"/>
          <w:marBottom w:val="0"/>
          <w:divBdr>
            <w:top w:val="none" w:sz="0" w:space="0" w:color="auto"/>
            <w:left w:val="none" w:sz="0" w:space="0" w:color="auto"/>
            <w:bottom w:val="none" w:sz="0" w:space="0" w:color="auto"/>
            <w:right w:val="none" w:sz="0" w:space="0" w:color="auto"/>
          </w:divBdr>
        </w:div>
        <w:div w:id="2025789481">
          <w:marLeft w:val="0"/>
          <w:marRight w:val="0"/>
          <w:marTop w:val="0"/>
          <w:marBottom w:val="0"/>
          <w:divBdr>
            <w:top w:val="none" w:sz="0" w:space="0" w:color="auto"/>
            <w:left w:val="none" w:sz="0" w:space="0" w:color="auto"/>
            <w:bottom w:val="none" w:sz="0" w:space="0" w:color="auto"/>
            <w:right w:val="none" w:sz="0" w:space="0" w:color="auto"/>
          </w:divBdr>
        </w:div>
        <w:div w:id="2012291467">
          <w:marLeft w:val="0"/>
          <w:marRight w:val="0"/>
          <w:marTop w:val="0"/>
          <w:marBottom w:val="0"/>
          <w:divBdr>
            <w:top w:val="none" w:sz="0" w:space="0" w:color="auto"/>
            <w:left w:val="none" w:sz="0" w:space="0" w:color="auto"/>
            <w:bottom w:val="none" w:sz="0" w:space="0" w:color="auto"/>
            <w:right w:val="none" w:sz="0" w:space="0" w:color="auto"/>
          </w:divBdr>
        </w:div>
        <w:div w:id="1352532293">
          <w:marLeft w:val="0"/>
          <w:marRight w:val="0"/>
          <w:marTop w:val="0"/>
          <w:marBottom w:val="0"/>
          <w:divBdr>
            <w:top w:val="none" w:sz="0" w:space="0" w:color="auto"/>
            <w:left w:val="none" w:sz="0" w:space="0" w:color="auto"/>
            <w:bottom w:val="none" w:sz="0" w:space="0" w:color="auto"/>
            <w:right w:val="none" w:sz="0" w:space="0" w:color="auto"/>
          </w:divBdr>
        </w:div>
      </w:divsChild>
    </w:div>
    <w:div w:id="882643489">
      <w:bodyDiv w:val="1"/>
      <w:marLeft w:val="0"/>
      <w:marRight w:val="0"/>
      <w:marTop w:val="0"/>
      <w:marBottom w:val="0"/>
      <w:divBdr>
        <w:top w:val="none" w:sz="0" w:space="0" w:color="auto"/>
        <w:left w:val="none" w:sz="0" w:space="0" w:color="auto"/>
        <w:bottom w:val="none" w:sz="0" w:space="0" w:color="auto"/>
        <w:right w:val="none" w:sz="0" w:space="0" w:color="auto"/>
      </w:divBdr>
      <w:divsChild>
        <w:div w:id="131334681">
          <w:marLeft w:val="0"/>
          <w:marRight w:val="0"/>
          <w:marTop w:val="0"/>
          <w:marBottom w:val="0"/>
          <w:divBdr>
            <w:top w:val="none" w:sz="0" w:space="0" w:color="auto"/>
            <w:left w:val="none" w:sz="0" w:space="0" w:color="auto"/>
            <w:bottom w:val="none" w:sz="0" w:space="0" w:color="auto"/>
            <w:right w:val="none" w:sz="0" w:space="0" w:color="auto"/>
          </w:divBdr>
        </w:div>
        <w:div w:id="165560513">
          <w:marLeft w:val="0"/>
          <w:marRight w:val="0"/>
          <w:marTop w:val="0"/>
          <w:marBottom w:val="0"/>
          <w:divBdr>
            <w:top w:val="none" w:sz="0" w:space="0" w:color="auto"/>
            <w:left w:val="none" w:sz="0" w:space="0" w:color="auto"/>
            <w:bottom w:val="none" w:sz="0" w:space="0" w:color="auto"/>
            <w:right w:val="none" w:sz="0" w:space="0" w:color="auto"/>
          </w:divBdr>
        </w:div>
      </w:divsChild>
    </w:div>
    <w:div w:id="894201482">
      <w:bodyDiv w:val="1"/>
      <w:marLeft w:val="0"/>
      <w:marRight w:val="0"/>
      <w:marTop w:val="0"/>
      <w:marBottom w:val="0"/>
      <w:divBdr>
        <w:top w:val="none" w:sz="0" w:space="0" w:color="auto"/>
        <w:left w:val="none" w:sz="0" w:space="0" w:color="auto"/>
        <w:bottom w:val="none" w:sz="0" w:space="0" w:color="auto"/>
        <w:right w:val="none" w:sz="0" w:space="0" w:color="auto"/>
      </w:divBdr>
    </w:div>
    <w:div w:id="903565807">
      <w:bodyDiv w:val="1"/>
      <w:marLeft w:val="0"/>
      <w:marRight w:val="0"/>
      <w:marTop w:val="0"/>
      <w:marBottom w:val="0"/>
      <w:divBdr>
        <w:top w:val="none" w:sz="0" w:space="0" w:color="auto"/>
        <w:left w:val="none" w:sz="0" w:space="0" w:color="auto"/>
        <w:bottom w:val="none" w:sz="0" w:space="0" w:color="auto"/>
        <w:right w:val="none" w:sz="0" w:space="0" w:color="auto"/>
      </w:divBdr>
    </w:div>
    <w:div w:id="986595050">
      <w:bodyDiv w:val="1"/>
      <w:marLeft w:val="0"/>
      <w:marRight w:val="0"/>
      <w:marTop w:val="0"/>
      <w:marBottom w:val="0"/>
      <w:divBdr>
        <w:top w:val="none" w:sz="0" w:space="0" w:color="auto"/>
        <w:left w:val="none" w:sz="0" w:space="0" w:color="auto"/>
        <w:bottom w:val="none" w:sz="0" w:space="0" w:color="auto"/>
        <w:right w:val="none" w:sz="0" w:space="0" w:color="auto"/>
      </w:divBdr>
      <w:divsChild>
        <w:div w:id="166022681">
          <w:marLeft w:val="0"/>
          <w:marRight w:val="0"/>
          <w:marTop w:val="0"/>
          <w:marBottom w:val="0"/>
          <w:divBdr>
            <w:top w:val="none" w:sz="0" w:space="0" w:color="auto"/>
            <w:left w:val="none" w:sz="0" w:space="0" w:color="auto"/>
            <w:bottom w:val="none" w:sz="0" w:space="0" w:color="auto"/>
            <w:right w:val="none" w:sz="0" w:space="0" w:color="auto"/>
          </w:divBdr>
          <w:divsChild>
            <w:div w:id="909382938">
              <w:marLeft w:val="0"/>
              <w:marRight w:val="0"/>
              <w:marTop w:val="0"/>
              <w:marBottom w:val="0"/>
              <w:divBdr>
                <w:top w:val="none" w:sz="0" w:space="0" w:color="auto"/>
                <w:left w:val="none" w:sz="0" w:space="0" w:color="auto"/>
                <w:bottom w:val="none" w:sz="0" w:space="0" w:color="auto"/>
                <w:right w:val="none" w:sz="0" w:space="0" w:color="auto"/>
              </w:divBdr>
              <w:divsChild>
                <w:div w:id="1367023746">
                  <w:marLeft w:val="0"/>
                  <w:marRight w:val="0"/>
                  <w:marTop w:val="0"/>
                  <w:marBottom w:val="0"/>
                  <w:divBdr>
                    <w:top w:val="none" w:sz="0" w:space="0" w:color="auto"/>
                    <w:left w:val="none" w:sz="0" w:space="0" w:color="auto"/>
                    <w:bottom w:val="none" w:sz="0" w:space="0" w:color="auto"/>
                    <w:right w:val="none" w:sz="0" w:space="0" w:color="auto"/>
                  </w:divBdr>
                  <w:divsChild>
                    <w:div w:id="1318269904">
                      <w:marLeft w:val="0"/>
                      <w:marRight w:val="0"/>
                      <w:marTop w:val="0"/>
                      <w:marBottom w:val="0"/>
                      <w:divBdr>
                        <w:top w:val="none" w:sz="0" w:space="0" w:color="auto"/>
                        <w:left w:val="none" w:sz="0" w:space="0" w:color="auto"/>
                        <w:bottom w:val="none" w:sz="0" w:space="0" w:color="auto"/>
                        <w:right w:val="none" w:sz="0" w:space="0" w:color="auto"/>
                      </w:divBdr>
                      <w:divsChild>
                        <w:div w:id="1090737206">
                          <w:marLeft w:val="0"/>
                          <w:marRight w:val="0"/>
                          <w:marTop w:val="0"/>
                          <w:marBottom w:val="0"/>
                          <w:divBdr>
                            <w:top w:val="none" w:sz="0" w:space="0" w:color="auto"/>
                            <w:left w:val="none" w:sz="0" w:space="0" w:color="auto"/>
                            <w:bottom w:val="none" w:sz="0" w:space="0" w:color="auto"/>
                            <w:right w:val="none" w:sz="0" w:space="0" w:color="auto"/>
                          </w:divBdr>
                          <w:divsChild>
                            <w:div w:id="1853376469">
                              <w:marLeft w:val="0"/>
                              <w:marRight w:val="0"/>
                              <w:marTop w:val="0"/>
                              <w:marBottom w:val="0"/>
                              <w:divBdr>
                                <w:top w:val="none" w:sz="0" w:space="0" w:color="auto"/>
                                <w:left w:val="none" w:sz="0" w:space="0" w:color="auto"/>
                                <w:bottom w:val="none" w:sz="0" w:space="0" w:color="auto"/>
                                <w:right w:val="none" w:sz="0" w:space="0" w:color="auto"/>
                              </w:divBdr>
                              <w:divsChild>
                                <w:div w:id="1289317643">
                                  <w:marLeft w:val="0"/>
                                  <w:marRight w:val="0"/>
                                  <w:marTop w:val="0"/>
                                  <w:marBottom w:val="0"/>
                                  <w:divBdr>
                                    <w:top w:val="none" w:sz="0" w:space="0" w:color="auto"/>
                                    <w:left w:val="none" w:sz="0" w:space="0" w:color="auto"/>
                                    <w:bottom w:val="none" w:sz="0" w:space="0" w:color="auto"/>
                                    <w:right w:val="none" w:sz="0" w:space="0" w:color="auto"/>
                                  </w:divBdr>
                                  <w:divsChild>
                                    <w:div w:id="720910629">
                                      <w:marLeft w:val="0"/>
                                      <w:marRight w:val="0"/>
                                      <w:marTop w:val="0"/>
                                      <w:marBottom w:val="0"/>
                                      <w:divBdr>
                                        <w:top w:val="none" w:sz="0" w:space="0" w:color="auto"/>
                                        <w:left w:val="none" w:sz="0" w:space="0" w:color="auto"/>
                                        <w:bottom w:val="none" w:sz="0" w:space="0" w:color="auto"/>
                                        <w:right w:val="none" w:sz="0" w:space="0" w:color="auto"/>
                                      </w:divBdr>
                                      <w:divsChild>
                                        <w:div w:id="1717243012">
                                          <w:marLeft w:val="0"/>
                                          <w:marRight w:val="0"/>
                                          <w:marTop w:val="0"/>
                                          <w:marBottom w:val="0"/>
                                          <w:divBdr>
                                            <w:top w:val="none" w:sz="0" w:space="0" w:color="auto"/>
                                            <w:left w:val="none" w:sz="0" w:space="0" w:color="auto"/>
                                            <w:bottom w:val="none" w:sz="0" w:space="0" w:color="auto"/>
                                            <w:right w:val="none" w:sz="0" w:space="0" w:color="auto"/>
                                          </w:divBdr>
                                          <w:divsChild>
                                            <w:div w:id="312639036">
                                              <w:marLeft w:val="0"/>
                                              <w:marRight w:val="0"/>
                                              <w:marTop w:val="0"/>
                                              <w:marBottom w:val="0"/>
                                              <w:divBdr>
                                                <w:top w:val="none" w:sz="0" w:space="0" w:color="auto"/>
                                                <w:left w:val="none" w:sz="0" w:space="0" w:color="auto"/>
                                                <w:bottom w:val="none" w:sz="0" w:space="0" w:color="auto"/>
                                                <w:right w:val="none" w:sz="0" w:space="0" w:color="auto"/>
                                              </w:divBdr>
                                              <w:divsChild>
                                                <w:div w:id="970669683">
                                                  <w:marLeft w:val="0"/>
                                                  <w:marRight w:val="0"/>
                                                  <w:marTop w:val="0"/>
                                                  <w:marBottom w:val="0"/>
                                                  <w:divBdr>
                                                    <w:top w:val="none" w:sz="0" w:space="0" w:color="auto"/>
                                                    <w:left w:val="none" w:sz="0" w:space="0" w:color="auto"/>
                                                    <w:bottom w:val="none" w:sz="0" w:space="0" w:color="auto"/>
                                                    <w:right w:val="none" w:sz="0" w:space="0" w:color="auto"/>
                                                  </w:divBdr>
                                                  <w:divsChild>
                                                    <w:div w:id="1709987317">
                                                      <w:marLeft w:val="0"/>
                                                      <w:marRight w:val="0"/>
                                                      <w:marTop w:val="0"/>
                                                      <w:marBottom w:val="0"/>
                                                      <w:divBdr>
                                                        <w:top w:val="none" w:sz="0" w:space="0" w:color="auto"/>
                                                        <w:left w:val="none" w:sz="0" w:space="0" w:color="auto"/>
                                                        <w:bottom w:val="none" w:sz="0" w:space="0" w:color="auto"/>
                                                        <w:right w:val="none" w:sz="0" w:space="0" w:color="auto"/>
                                                      </w:divBdr>
                                                      <w:divsChild>
                                                        <w:div w:id="839387933">
                                                          <w:marLeft w:val="0"/>
                                                          <w:marRight w:val="0"/>
                                                          <w:marTop w:val="0"/>
                                                          <w:marBottom w:val="0"/>
                                                          <w:divBdr>
                                                            <w:top w:val="none" w:sz="0" w:space="0" w:color="auto"/>
                                                            <w:left w:val="none" w:sz="0" w:space="0" w:color="auto"/>
                                                            <w:bottom w:val="none" w:sz="0" w:space="0" w:color="auto"/>
                                                            <w:right w:val="none" w:sz="0" w:space="0" w:color="auto"/>
                                                          </w:divBdr>
                                                          <w:divsChild>
                                                            <w:div w:id="833761672">
                                                              <w:marLeft w:val="0"/>
                                                              <w:marRight w:val="0"/>
                                                              <w:marTop w:val="0"/>
                                                              <w:marBottom w:val="0"/>
                                                              <w:divBdr>
                                                                <w:top w:val="none" w:sz="0" w:space="0" w:color="auto"/>
                                                                <w:left w:val="none" w:sz="0" w:space="0" w:color="auto"/>
                                                                <w:bottom w:val="none" w:sz="0" w:space="0" w:color="auto"/>
                                                                <w:right w:val="none" w:sz="0" w:space="0" w:color="auto"/>
                                                              </w:divBdr>
                                                              <w:divsChild>
                                                                <w:div w:id="917667129">
                                                                  <w:marLeft w:val="0"/>
                                                                  <w:marRight w:val="0"/>
                                                                  <w:marTop w:val="0"/>
                                                                  <w:marBottom w:val="0"/>
                                                                  <w:divBdr>
                                                                    <w:top w:val="none" w:sz="0" w:space="0" w:color="auto"/>
                                                                    <w:left w:val="none" w:sz="0" w:space="0" w:color="auto"/>
                                                                    <w:bottom w:val="none" w:sz="0" w:space="0" w:color="auto"/>
                                                                    <w:right w:val="none" w:sz="0" w:space="0" w:color="auto"/>
                                                                  </w:divBdr>
                                                                  <w:divsChild>
                                                                    <w:div w:id="1436368598">
                                                                      <w:marLeft w:val="0"/>
                                                                      <w:marRight w:val="0"/>
                                                                      <w:marTop w:val="100"/>
                                                                      <w:marBottom w:val="100"/>
                                                                      <w:divBdr>
                                                                        <w:top w:val="none" w:sz="0" w:space="0" w:color="auto"/>
                                                                        <w:left w:val="none" w:sz="0" w:space="0" w:color="auto"/>
                                                                        <w:bottom w:val="none" w:sz="0" w:space="0" w:color="auto"/>
                                                                        <w:right w:val="none" w:sz="0" w:space="0" w:color="auto"/>
                                                                      </w:divBdr>
                                                                      <w:divsChild>
                                                                        <w:div w:id="2049602600">
                                                                          <w:marLeft w:val="0"/>
                                                                          <w:marRight w:val="0"/>
                                                                          <w:marTop w:val="0"/>
                                                                          <w:marBottom w:val="0"/>
                                                                          <w:divBdr>
                                                                            <w:top w:val="none" w:sz="0" w:space="0" w:color="auto"/>
                                                                            <w:left w:val="none" w:sz="0" w:space="0" w:color="auto"/>
                                                                            <w:bottom w:val="none" w:sz="0" w:space="0" w:color="auto"/>
                                                                            <w:right w:val="none" w:sz="0" w:space="0" w:color="auto"/>
                                                                          </w:divBdr>
                                                                          <w:divsChild>
                                                                            <w:div w:id="341051145">
                                                                              <w:marLeft w:val="0"/>
                                                                              <w:marRight w:val="0"/>
                                                                              <w:marTop w:val="0"/>
                                                                              <w:marBottom w:val="0"/>
                                                                              <w:divBdr>
                                                                                <w:top w:val="none" w:sz="0" w:space="0" w:color="auto"/>
                                                                                <w:left w:val="none" w:sz="0" w:space="0" w:color="auto"/>
                                                                                <w:bottom w:val="none" w:sz="0" w:space="0" w:color="auto"/>
                                                                                <w:right w:val="none" w:sz="0" w:space="0" w:color="auto"/>
                                                                              </w:divBdr>
                                                                              <w:divsChild>
                                                                                <w:div w:id="1710035439">
                                                                                  <w:marLeft w:val="0"/>
                                                                                  <w:marRight w:val="0"/>
                                                                                  <w:marTop w:val="0"/>
                                                                                  <w:marBottom w:val="0"/>
                                                                                  <w:divBdr>
                                                                                    <w:top w:val="none" w:sz="0" w:space="0" w:color="auto"/>
                                                                                    <w:left w:val="none" w:sz="0" w:space="0" w:color="auto"/>
                                                                                    <w:bottom w:val="none" w:sz="0" w:space="0" w:color="auto"/>
                                                                                    <w:right w:val="none" w:sz="0" w:space="0" w:color="auto"/>
                                                                                  </w:divBdr>
                                                                                  <w:divsChild>
                                                                                    <w:div w:id="9566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461">
                                                                              <w:marLeft w:val="0"/>
                                                                              <w:marRight w:val="0"/>
                                                                              <w:marTop w:val="0"/>
                                                                              <w:marBottom w:val="0"/>
                                                                              <w:divBdr>
                                                                                <w:top w:val="none" w:sz="0" w:space="0" w:color="auto"/>
                                                                                <w:left w:val="none" w:sz="0" w:space="0" w:color="auto"/>
                                                                                <w:bottom w:val="none" w:sz="0" w:space="0" w:color="auto"/>
                                                                                <w:right w:val="none" w:sz="0" w:space="0" w:color="auto"/>
                                                                              </w:divBdr>
                                                                              <w:divsChild>
                                                                                <w:div w:id="1579709070">
                                                                                  <w:marLeft w:val="0"/>
                                                                                  <w:marRight w:val="0"/>
                                                                                  <w:marTop w:val="0"/>
                                                                                  <w:marBottom w:val="0"/>
                                                                                  <w:divBdr>
                                                                                    <w:top w:val="none" w:sz="0" w:space="0" w:color="auto"/>
                                                                                    <w:left w:val="none" w:sz="0" w:space="0" w:color="auto"/>
                                                                                    <w:bottom w:val="none" w:sz="0" w:space="0" w:color="auto"/>
                                                                                    <w:right w:val="none" w:sz="0" w:space="0" w:color="auto"/>
                                                                                  </w:divBdr>
                                                                                </w:div>
                                                                                <w:div w:id="1596282218">
                                                                                  <w:marLeft w:val="0"/>
                                                                                  <w:marRight w:val="0"/>
                                                                                  <w:marTop w:val="0"/>
                                                                                  <w:marBottom w:val="0"/>
                                                                                  <w:divBdr>
                                                                                    <w:top w:val="none" w:sz="0" w:space="0" w:color="auto"/>
                                                                                    <w:left w:val="none" w:sz="0" w:space="0" w:color="auto"/>
                                                                                    <w:bottom w:val="none" w:sz="0" w:space="0" w:color="auto"/>
                                                                                    <w:right w:val="none" w:sz="0" w:space="0" w:color="auto"/>
                                                                                  </w:divBdr>
                                                                                  <w:divsChild>
                                                                                    <w:div w:id="12984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378">
                                                                              <w:marLeft w:val="0"/>
                                                                              <w:marRight w:val="0"/>
                                                                              <w:marTop w:val="0"/>
                                                                              <w:marBottom w:val="0"/>
                                                                              <w:divBdr>
                                                                                <w:top w:val="none" w:sz="0" w:space="0" w:color="auto"/>
                                                                                <w:left w:val="none" w:sz="0" w:space="0" w:color="auto"/>
                                                                                <w:bottom w:val="none" w:sz="0" w:space="0" w:color="auto"/>
                                                                                <w:right w:val="none" w:sz="0" w:space="0" w:color="auto"/>
                                                                              </w:divBdr>
                                                                              <w:divsChild>
                                                                                <w:div w:id="1185829341">
                                                                                  <w:marLeft w:val="0"/>
                                                                                  <w:marRight w:val="0"/>
                                                                                  <w:marTop w:val="0"/>
                                                                                  <w:marBottom w:val="0"/>
                                                                                  <w:divBdr>
                                                                                    <w:top w:val="none" w:sz="0" w:space="0" w:color="auto"/>
                                                                                    <w:left w:val="none" w:sz="0" w:space="0" w:color="auto"/>
                                                                                    <w:bottom w:val="none" w:sz="0" w:space="0" w:color="auto"/>
                                                                                    <w:right w:val="none" w:sz="0" w:space="0" w:color="auto"/>
                                                                                  </w:divBdr>
                                                                                </w:div>
                                                                                <w:div w:id="1421751817">
                                                                                  <w:marLeft w:val="0"/>
                                                                                  <w:marRight w:val="0"/>
                                                                                  <w:marTop w:val="0"/>
                                                                                  <w:marBottom w:val="0"/>
                                                                                  <w:divBdr>
                                                                                    <w:top w:val="none" w:sz="0" w:space="0" w:color="auto"/>
                                                                                    <w:left w:val="none" w:sz="0" w:space="0" w:color="auto"/>
                                                                                    <w:bottom w:val="none" w:sz="0" w:space="0" w:color="auto"/>
                                                                                    <w:right w:val="none" w:sz="0" w:space="0" w:color="auto"/>
                                                                                  </w:divBdr>
                                                                                  <w:divsChild>
                                                                                    <w:div w:id="6477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7741">
                                                                              <w:marLeft w:val="0"/>
                                                                              <w:marRight w:val="0"/>
                                                                              <w:marTop w:val="0"/>
                                                                              <w:marBottom w:val="0"/>
                                                                              <w:divBdr>
                                                                                <w:top w:val="none" w:sz="0" w:space="0" w:color="auto"/>
                                                                                <w:left w:val="none" w:sz="0" w:space="0" w:color="auto"/>
                                                                                <w:bottom w:val="none" w:sz="0" w:space="0" w:color="auto"/>
                                                                                <w:right w:val="none" w:sz="0" w:space="0" w:color="auto"/>
                                                                              </w:divBdr>
                                                                              <w:divsChild>
                                                                                <w:div w:id="1323194374">
                                                                                  <w:marLeft w:val="0"/>
                                                                                  <w:marRight w:val="0"/>
                                                                                  <w:marTop w:val="0"/>
                                                                                  <w:marBottom w:val="0"/>
                                                                                  <w:divBdr>
                                                                                    <w:top w:val="none" w:sz="0" w:space="0" w:color="auto"/>
                                                                                    <w:left w:val="none" w:sz="0" w:space="0" w:color="auto"/>
                                                                                    <w:bottom w:val="none" w:sz="0" w:space="0" w:color="auto"/>
                                                                                    <w:right w:val="none" w:sz="0" w:space="0" w:color="auto"/>
                                                                                  </w:divBdr>
                                                                                </w:div>
                                                                                <w:div w:id="773403554">
                                                                                  <w:marLeft w:val="0"/>
                                                                                  <w:marRight w:val="0"/>
                                                                                  <w:marTop w:val="0"/>
                                                                                  <w:marBottom w:val="0"/>
                                                                                  <w:divBdr>
                                                                                    <w:top w:val="none" w:sz="0" w:space="0" w:color="auto"/>
                                                                                    <w:left w:val="none" w:sz="0" w:space="0" w:color="auto"/>
                                                                                    <w:bottom w:val="none" w:sz="0" w:space="0" w:color="auto"/>
                                                                                    <w:right w:val="none" w:sz="0" w:space="0" w:color="auto"/>
                                                                                  </w:divBdr>
                                                                                  <w:divsChild>
                                                                                    <w:div w:id="19064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552317">
                                                  <w:marLeft w:val="0"/>
                                                  <w:marRight w:val="0"/>
                                                  <w:marTop w:val="0"/>
                                                  <w:marBottom w:val="0"/>
                                                  <w:divBdr>
                                                    <w:top w:val="none" w:sz="0" w:space="0" w:color="auto"/>
                                                    <w:left w:val="none" w:sz="0" w:space="0" w:color="auto"/>
                                                    <w:bottom w:val="none" w:sz="0" w:space="0" w:color="auto"/>
                                                    <w:right w:val="none" w:sz="0" w:space="0" w:color="auto"/>
                                                  </w:divBdr>
                                                  <w:divsChild>
                                                    <w:div w:id="435642349">
                                                      <w:marLeft w:val="0"/>
                                                      <w:marRight w:val="0"/>
                                                      <w:marTop w:val="0"/>
                                                      <w:marBottom w:val="0"/>
                                                      <w:divBdr>
                                                        <w:top w:val="none" w:sz="0" w:space="0" w:color="auto"/>
                                                        <w:left w:val="none" w:sz="0" w:space="0" w:color="auto"/>
                                                        <w:bottom w:val="none" w:sz="0" w:space="0" w:color="auto"/>
                                                        <w:right w:val="none" w:sz="0" w:space="0" w:color="auto"/>
                                                      </w:divBdr>
                                                      <w:divsChild>
                                                        <w:div w:id="1862357662">
                                                          <w:marLeft w:val="0"/>
                                                          <w:marRight w:val="0"/>
                                                          <w:marTop w:val="0"/>
                                                          <w:marBottom w:val="0"/>
                                                          <w:divBdr>
                                                            <w:top w:val="none" w:sz="0" w:space="0" w:color="auto"/>
                                                            <w:left w:val="none" w:sz="0" w:space="0" w:color="auto"/>
                                                            <w:bottom w:val="none" w:sz="0" w:space="0" w:color="auto"/>
                                                            <w:right w:val="none" w:sz="0" w:space="0" w:color="auto"/>
                                                          </w:divBdr>
                                                          <w:divsChild>
                                                            <w:div w:id="1007173916">
                                                              <w:marLeft w:val="0"/>
                                                              <w:marRight w:val="0"/>
                                                              <w:marTop w:val="0"/>
                                                              <w:marBottom w:val="0"/>
                                                              <w:divBdr>
                                                                <w:top w:val="none" w:sz="0" w:space="0" w:color="auto"/>
                                                                <w:left w:val="none" w:sz="0" w:space="0" w:color="auto"/>
                                                                <w:bottom w:val="none" w:sz="0" w:space="0" w:color="auto"/>
                                                                <w:right w:val="none" w:sz="0" w:space="0" w:color="auto"/>
                                                              </w:divBdr>
                                                              <w:divsChild>
                                                                <w:div w:id="1665279504">
                                                                  <w:marLeft w:val="0"/>
                                                                  <w:marRight w:val="0"/>
                                                                  <w:marTop w:val="0"/>
                                                                  <w:marBottom w:val="0"/>
                                                                  <w:divBdr>
                                                                    <w:top w:val="none" w:sz="0" w:space="0" w:color="auto"/>
                                                                    <w:left w:val="none" w:sz="0" w:space="0" w:color="auto"/>
                                                                    <w:bottom w:val="none" w:sz="0" w:space="0" w:color="auto"/>
                                                                    <w:right w:val="none" w:sz="0" w:space="0" w:color="auto"/>
                                                                  </w:divBdr>
                                                                  <w:divsChild>
                                                                    <w:div w:id="1812937908">
                                                                      <w:marLeft w:val="0"/>
                                                                      <w:marRight w:val="0"/>
                                                                      <w:marTop w:val="0"/>
                                                                      <w:marBottom w:val="0"/>
                                                                      <w:divBdr>
                                                                        <w:top w:val="none" w:sz="0" w:space="0" w:color="auto"/>
                                                                        <w:left w:val="none" w:sz="0" w:space="0" w:color="auto"/>
                                                                        <w:bottom w:val="none" w:sz="0" w:space="0" w:color="auto"/>
                                                                        <w:right w:val="none" w:sz="0" w:space="0" w:color="auto"/>
                                                                      </w:divBdr>
                                                                      <w:divsChild>
                                                                        <w:div w:id="1130249393">
                                                                          <w:marLeft w:val="0"/>
                                                                          <w:marRight w:val="0"/>
                                                                          <w:marTop w:val="0"/>
                                                                          <w:marBottom w:val="0"/>
                                                                          <w:divBdr>
                                                                            <w:top w:val="none" w:sz="0" w:space="0" w:color="auto"/>
                                                                            <w:left w:val="none" w:sz="0" w:space="0" w:color="auto"/>
                                                                            <w:bottom w:val="none" w:sz="0" w:space="0" w:color="auto"/>
                                                                            <w:right w:val="none" w:sz="0" w:space="0" w:color="auto"/>
                                                                          </w:divBdr>
                                                                          <w:divsChild>
                                                                            <w:div w:id="15460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261802">
      <w:bodyDiv w:val="1"/>
      <w:marLeft w:val="0"/>
      <w:marRight w:val="0"/>
      <w:marTop w:val="0"/>
      <w:marBottom w:val="0"/>
      <w:divBdr>
        <w:top w:val="none" w:sz="0" w:space="0" w:color="auto"/>
        <w:left w:val="none" w:sz="0" w:space="0" w:color="auto"/>
        <w:bottom w:val="none" w:sz="0" w:space="0" w:color="auto"/>
        <w:right w:val="none" w:sz="0" w:space="0" w:color="auto"/>
      </w:divBdr>
    </w:div>
    <w:div w:id="1253315822">
      <w:bodyDiv w:val="1"/>
      <w:marLeft w:val="0"/>
      <w:marRight w:val="0"/>
      <w:marTop w:val="0"/>
      <w:marBottom w:val="0"/>
      <w:divBdr>
        <w:top w:val="none" w:sz="0" w:space="0" w:color="auto"/>
        <w:left w:val="none" w:sz="0" w:space="0" w:color="auto"/>
        <w:bottom w:val="none" w:sz="0" w:space="0" w:color="auto"/>
        <w:right w:val="none" w:sz="0" w:space="0" w:color="auto"/>
      </w:divBdr>
    </w:div>
    <w:div w:id="1258053724">
      <w:bodyDiv w:val="1"/>
      <w:marLeft w:val="0"/>
      <w:marRight w:val="0"/>
      <w:marTop w:val="0"/>
      <w:marBottom w:val="0"/>
      <w:divBdr>
        <w:top w:val="none" w:sz="0" w:space="0" w:color="auto"/>
        <w:left w:val="none" w:sz="0" w:space="0" w:color="auto"/>
        <w:bottom w:val="none" w:sz="0" w:space="0" w:color="auto"/>
        <w:right w:val="none" w:sz="0" w:space="0" w:color="auto"/>
      </w:divBdr>
    </w:div>
    <w:div w:id="1313214968">
      <w:bodyDiv w:val="1"/>
      <w:marLeft w:val="0"/>
      <w:marRight w:val="0"/>
      <w:marTop w:val="0"/>
      <w:marBottom w:val="0"/>
      <w:divBdr>
        <w:top w:val="none" w:sz="0" w:space="0" w:color="auto"/>
        <w:left w:val="none" w:sz="0" w:space="0" w:color="auto"/>
        <w:bottom w:val="none" w:sz="0" w:space="0" w:color="auto"/>
        <w:right w:val="none" w:sz="0" w:space="0" w:color="auto"/>
      </w:divBdr>
    </w:div>
    <w:div w:id="1318731280">
      <w:bodyDiv w:val="1"/>
      <w:marLeft w:val="0"/>
      <w:marRight w:val="0"/>
      <w:marTop w:val="0"/>
      <w:marBottom w:val="0"/>
      <w:divBdr>
        <w:top w:val="none" w:sz="0" w:space="0" w:color="auto"/>
        <w:left w:val="none" w:sz="0" w:space="0" w:color="auto"/>
        <w:bottom w:val="none" w:sz="0" w:space="0" w:color="auto"/>
        <w:right w:val="none" w:sz="0" w:space="0" w:color="auto"/>
      </w:divBdr>
      <w:divsChild>
        <w:div w:id="679547896">
          <w:marLeft w:val="0"/>
          <w:marRight w:val="0"/>
          <w:marTop w:val="0"/>
          <w:marBottom w:val="0"/>
          <w:divBdr>
            <w:top w:val="none" w:sz="0" w:space="0" w:color="auto"/>
            <w:left w:val="none" w:sz="0" w:space="0" w:color="auto"/>
            <w:bottom w:val="none" w:sz="0" w:space="0" w:color="auto"/>
            <w:right w:val="none" w:sz="0" w:space="0" w:color="auto"/>
          </w:divBdr>
        </w:div>
        <w:div w:id="527527211">
          <w:marLeft w:val="0"/>
          <w:marRight w:val="0"/>
          <w:marTop w:val="0"/>
          <w:marBottom w:val="0"/>
          <w:divBdr>
            <w:top w:val="none" w:sz="0" w:space="0" w:color="auto"/>
            <w:left w:val="none" w:sz="0" w:space="0" w:color="auto"/>
            <w:bottom w:val="none" w:sz="0" w:space="0" w:color="auto"/>
            <w:right w:val="none" w:sz="0" w:space="0" w:color="auto"/>
          </w:divBdr>
        </w:div>
        <w:div w:id="942147597">
          <w:marLeft w:val="0"/>
          <w:marRight w:val="0"/>
          <w:marTop w:val="0"/>
          <w:marBottom w:val="0"/>
          <w:divBdr>
            <w:top w:val="none" w:sz="0" w:space="0" w:color="auto"/>
            <w:left w:val="none" w:sz="0" w:space="0" w:color="auto"/>
            <w:bottom w:val="none" w:sz="0" w:space="0" w:color="auto"/>
            <w:right w:val="none" w:sz="0" w:space="0" w:color="auto"/>
          </w:divBdr>
        </w:div>
        <w:div w:id="1536843568">
          <w:marLeft w:val="0"/>
          <w:marRight w:val="0"/>
          <w:marTop w:val="0"/>
          <w:marBottom w:val="0"/>
          <w:divBdr>
            <w:top w:val="none" w:sz="0" w:space="0" w:color="auto"/>
            <w:left w:val="none" w:sz="0" w:space="0" w:color="auto"/>
            <w:bottom w:val="none" w:sz="0" w:space="0" w:color="auto"/>
            <w:right w:val="none" w:sz="0" w:space="0" w:color="auto"/>
          </w:divBdr>
        </w:div>
        <w:div w:id="1277710747">
          <w:marLeft w:val="0"/>
          <w:marRight w:val="0"/>
          <w:marTop w:val="0"/>
          <w:marBottom w:val="0"/>
          <w:divBdr>
            <w:top w:val="none" w:sz="0" w:space="0" w:color="auto"/>
            <w:left w:val="none" w:sz="0" w:space="0" w:color="auto"/>
            <w:bottom w:val="none" w:sz="0" w:space="0" w:color="auto"/>
            <w:right w:val="none" w:sz="0" w:space="0" w:color="auto"/>
          </w:divBdr>
        </w:div>
        <w:div w:id="1114013078">
          <w:marLeft w:val="0"/>
          <w:marRight w:val="0"/>
          <w:marTop w:val="0"/>
          <w:marBottom w:val="0"/>
          <w:divBdr>
            <w:top w:val="none" w:sz="0" w:space="0" w:color="auto"/>
            <w:left w:val="none" w:sz="0" w:space="0" w:color="auto"/>
            <w:bottom w:val="none" w:sz="0" w:space="0" w:color="auto"/>
            <w:right w:val="none" w:sz="0" w:space="0" w:color="auto"/>
          </w:divBdr>
        </w:div>
        <w:div w:id="15162831">
          <w:marLeft w:val="0"/>
          <w:marRight w:val="0"/>
          <w:marTop w:val="0"/>
          <w:marBottom w:val="0"/>
          <w:divBdr>
            <w:top w:val="none" w:sz="0" w:space="0" w:color="auto"/>
            <w:left w:val="none" w:sz="0" w:space="0" w:color="auto"/>
            <w:bottom w:val="none" w:sz="0" w:space="0" w:color="auto"/>
            <w:right w:val="none" w:sz="0" w:space="0" w:color="auto"/>
          </w:divBdr>
        </w:div>
        <w:div w:id="1977637582">
          <w:marLeft w:val="0"/>
          <w:marRight w:val="0"/>
          <w:marTop w:val="0"/>
          <w:marBottom w:val="0"/>
          <w:divBdr>
            <w:top w:val="none" w:sz="0" w:space="0" w:color="auto"/>
            <w:left w:val="none" w:sz="0" w:space="0" w:color="auto"/>
            <w:bottom w:val="none" w:sz="0" w:space="0" w:color="auto"/>
            <w:right w:val="none" w:sz="0" w:space="0" w:color="auto"/>
          </w:divBdr>
        </w:div>
        <w:div w:id="623118907">
          <w:marLeft w:val="0"/>
          <w:marRight w:val="0"/>
          <w:marTop w:val="0"/>
          <w:marBottom w:val="0"/>
          <w:divBdr>
            <w:top w:val="none" w:sz="0" w:space="0" w:color="auto"/>
            <w:left w:val="none" w:sz="0" w:space="0" w:color="auto"/>
            <w:bottom w:val="none" w:sz="0" w:space="0" w:color="auto"/>
            <w:right w:val="none" w:sz="0" w:space="0" w:color="auto"/>
          </w:divBdr>
        </w:div>
        <w:div w:id="200441746">
          <w:marLeft w:val="0"/>
          <w:marRight w:val="0"/>
          <w:marTop w:val="0"/>
          <w:marBottom w:val="0"/>
          <w:divBdr>
            <w:top w:val="none" w:sz="0" w:space="0" w:color="auto"/>
            <w:left w:val="none" w:sz="0" w:space="0" w:color="auto"/>
            <w:bottom w:val="none" w:sz="0" w:space="0" w:color="auto"/>
            <w:right w:val="none" w:sz="0" w:space="0" w:color="auto"/>
          </w:divBdr>
        </w:div>
        <w:div w:id="763962886">
          <w:marLeft w:val="0"/>
          <w:marRight w:val="0"/>
          <w:marTop w:val="0"/>
          <w:marBottom w:val="0"/>
          <w:divBdr>
            <w:top w:val="none" w:sz="0" w:space="0" w:color="auto"/>
            <w:left w:val="none" w:sz="0" w:space="0" w:color="auto"/>
            <w:bottom w:val="none" w:sz="0" w:space="0" w:color="auto"/>
            <w:right w:val="none" w:sz="0" w:space="0" w:color="auto"/>
          </w:divBdr>
        </w:div>
      </w:divsChild>
    </w:div>
    <w:div w:id="1481189903">
      <w:bodyDiv w:val="1"/>
      <w:marLeft w:val="0"/>
      <w:marRight w:val="0"/>
      <w:marTop w:val="0"/>
      <w:marBottom w:val="0"/>
      <w:divBdr>
        <w:top w:val="none" w:sz="0" w:space="0" w:color="auto"/>
        <w:left w:val="none" w:sz="0" w:space="0" w:color="auto"/>
        <w:bottom w:val="none" w:sz="0" w:space="0" w:color="auto"/>
        <w:right w:val="none" w:sz="0" w:space="0" w:color="auto"/>
      </w:divBdr>
    </w:div>
    <w:div w:id="1502743521">
      <w:bodyDiv w:val="1"/>
      <w:marLeft w:val="0"/>
      <w:marRight w:val="0"/>
      <w:marTop w:val="0"/>
      <w:marBottom w:val="0"/>
      <w:divBdr>
        <w:top w:val="none" w:sz="0" w:space="0" w:color="auto"/>
        <w:left w:val="none" w:sz="0" w:space="0" w:color="auto"/>
        <w:bottom w:val="none" w:sz="0" w:space="0" w:color="auto"/>
        <w:right w:val="none" w:sz="0" w:space="0" w:color="auto"/>
      </w:divBdr>
    </w:div>
    <w:div w:id="1584798408">
      <w:bodyDiv w:val="1"/>
      <w:marLeft w:val="0"/>
      <w:marRight w:val="0"/>
      <w:marTop w:val="0"/>
      <w:marBottom w:val="0"/>
      <w:divBdr>
        <w:top w:val="none" w:sz="0" w:space="0" w:color="auto"/>
        <w:left w:val="none" w:sz="0" w:space="0" w:color="auto"/>
        <w:bottom w:val="none" w:sz="0" w:space="0" w:color="auto"/>
        <w:right w:val="none" w:sz="0" w:space="0" w:color="auto"/>
      </w:divBdr>
      <w:divsChild>
        <w:div w:id="982002282">
          <w:marLeft w:val="0"/>
          <w:marRight w:val="0"/>
          <w:marTop w:val="0"/>
          <w:marBottom w:val="0"/>
          <w:divBdr>
            <w:top w:val="none" w:sz="0" w:space="0" w:color="auto"/>
            <w:left w:val="none" w:sz="0" w:space="0" w:color="auto"/>
            <w:bottom w:val="none" w:sz="0" w:space="0" w:color="auto"/>
            <w:right w:val="none" w:sz="0" w:space="0" w:color="auto"/>
          </w:divBdr>
        </w:div>
        <w:div w:id="1061561304">
          <w:marLeft w:val="0"/>
          <w:marRight w:val="0"/>
          <w:marTop w:val="0"/>
          <w:marBottom w:val="0"/>
          <w:divBdr>
            <w:top w:val="none" w:sz="0" w:space="0" w:color="auto"/>
            <w:left w:val="none" w:sz="0" w:space="0" w:color="auto"/>
            <w:bottom w:val="none" w:sz="0" w:space="0" w:color="auto"/>
            <w:right w:val="none" w:sz="0" w:space="0" w:color="auto"/>
          </w:divBdr>
        </w:div>
        <w:div w:id="360084567">
          <w:marLeft w:val="0"/>
          <w:marRight w:val="0"/>
          <w:marTop w:val="0"/>
          <w:marBottom w:val="0"/>
          <w:divBdr>
            <w:top w:val="none" w:sz="0" w:space="0" w:color="auto"/>
            <w:left w:val="none" w:sz="0" w:space="0" w:color="auto"/>
            <w:bottom w:val="none" w:sz="0" w:space="0" w:color="auto"/>
            <w:right w:val="none" w:sz="0" w:space="0" w:color="auto"/>
          </w:divBdr>
        </w:div>
        <w:div w:id="1481776480">
          <w:marLeft w:val="0"/>
          <w:marRight w:val="0"/>
          <w:marTop w:val="0"/>
          <w:marBottom w:val="0"/>
          <w:divBdr>
            <w:top w:val="none" w:sz="0" w:space="0" w:color="auto"/>
            <w:left w:val="none" w:sz="0" w:space="0" w:color="auto"/>
            <w:bottom w:val="none" w:sz="0" w:space="0" w:color="auto"/>
            <w:right w:val="none" w:sz="0" w:space="0" w:color="auto"/>
          </w:divBdr>
        </w:div>
        <w:div w:id="1921527263">
          <w:marLeft w:val="0"/>
          <w:marRight w:val="0"/>
          <w:marTop w:val="0"/>
          <w:marBottom w:val="0"/>
          <w:divBdr>
            <w:top w:val="none" w:sz="0" w:space="0" w:color="auto"/>
            <w:left w:val="none" w:sz="0" w:space="0" w:color="auto"/>
            <w:bottom w:val="none" w:sz="0" w:space="0" w:color="auto"/>
            <w:right w:val="none" w:sz="0" w:space="0" w:color="auto"/>
          </w:divBdr>
        </w:div>
        <w:div w:id="1560362148">
          <w:marLeft w:val="0"/>
          <w:marRight w:val="0"/>
          <w:marTop w:val="0"/>
          <w:marBottom w:val="0"/>
          <w:divBdr>
            <w:top w:val="none" w:sz="0" w:space="0" w:color="auto"/>
            <w:left w:val="none" w:sz="0" w:space="0" w:color="auto"/>
            <w:bottom w:val="none" w:sz="0" w:space="0" w:color="auto"/>
            <w:right w:val="none" w:sz="0" w:space="0" w:color="auto"/>
          </w:divBdr>
        </w:div>
        <w:div w:id="1865945553">
          <w:marLeft w:val="0"/>
          <w:marRight w:val="0"/>
          <w:marTop w:val="0"/>
          <w:marBottom w:val="0"/>
          <w:divBdr>
            <w:top w:val="none" w:sz="0" w:space="0" w:color="auto"/>
            <w:left w:val="none" w:sz="0" w:space="0" w:color="auto"/>
            <w:bottom w:val="none" w:sz="0" w:space="0" w:color="auto"/>
            <w:right w:val="none" w:sz="0" w:space="0" w:color="auto"/>
          </w:divBdr>
        </w:div>
        <w:div w:id="366179385">
          <w:marLeft w:val="0"/>
          <w:marRight w:val="0"/>
          <w:marTop w:val="0"/>
          <w:marBottom w:val="0"/>
          <w:divBdr>
            <w:top w:val="none" w:sz="0" w:space="0" w:color="auto"/>
            <w:left w:val="none" w:sz="0" w:space="0" w:color="auto"/>
            <w:bottom w:val="none" w:sz="0" w:space="0" w:color="auto"/>
            <w:right w:val="none" w:sz="0" w:space="0" w:color="auto"/>
          </w:divBdr>
        </w:div>
        <w:div w:id="1364670167">
          <w:marLeft w:val="0"/>
          <w:marRight w:val="0"/>
          <w:marTop w:val="0"/>
          <w:marBottom w:val="0"/>
          <w:divBdr>
            <w:top w:val="none" w:sz="0" w:space="0" w:color="auto"/>
            <w:left w:val="none" w:sz="0" w:space="0" w:color="auto"/>
            <w:bottom w:val="none" w:sz="0" w:space="0" w:color="auto"/>
            <w:right w:val="none" w:sz="0" w:space="0" w:color="auto"/>
          </w:divBdr>
        </w:div>
        <w:div w:id="1598127849">
          <w:marLeft w:val="0"/>
          <w:marRight w:val="0"/>
          <w:marTop w:val="0"/>
          <w:marBottom w:val="0"/>
          <w:divBdr>
            <w:top w:val="none" w:sz="0" w:space="0" w:color="auto"/>
            <w:left w:val="none" w:sz="0" w:space="0" w:color="auto"/>
            <w:bottom w:val="none" w:sz="0" w:space="0" w:color="auto"/>
            <w:right w:val="none" w:sz="0" w:space="0" w:color="auto"/>
          </w:divBdr>
        </w:div>
        <w:div w:id="1359156910">
          <w:marLeft w:val="0"/>
          <w:marRight w:val="0"/>
          <w:marTop w:val="0"/>
          <w:marBottom w:val="0"/>
          <w:divBdr>
            <w:top w:val="none" w:sz="0" w:space="0" w:color="auto"/>
            <w:left w:val="none" w:sz="0" w:space="0" w:color="auto"/>
            <w:bottom w:val="none" w:sz="0" w:space="0" w:color="auto"/>
            <w:right w:val="none" w:sz="0" w:space="0" w:color="auto"/>
          </w:divBdr>
        </w:div>
        <w:div w:id="690958562">
          <w:marLeft w:val="0"/>
          <w:marRight w:val="0"/>
          <w:marTop w:val="0"/>
          <w:marBottom w:val="0"/>
          <w:divBdr>
            <w:top w:val="none" w:sz="0" w:space="0" w:color="auto"/>
            <w:left w:val="none" w:sz="0" w:space="0" w:color="auto"/>
            <w:bottom w:val="none" w:sz="0" w:space="0" w:color="auto"/>
            <w:right w:val="none" w:sz="0" w:space="0" w:color="auto"/>
          </w:divBdr>
        </w:div>
        <w:div w:id="1843543907">
          <w:marLeft w:val="0"/>
          <w:marRight w:val="0"/>
          <w:marTop w:val="0"/>
          <w:marBottom w:val="0"/>
          <w:divBdr>
            <w:top w:val="none" w:sz="0" w:space="0" w:color="auto"/>
            <w:left w:val="none" w:sz="0" w:space="0" w:color="auto"/>
            <w:bottom w:val="none" w:sz="0" w:space="0" w:color="auto"/>
            <w:right w:val="none" w:sz="0" w:space="0" w:color="auto"/>
          </w:divBdr>
        </w:div>
      </w:divsChild>
    </w:div>
    <w:div w:id="1672291575">
      <w:bodyDiv w:val="1"/>
      <w:marLeft w:val="0"/>
      <w:marRight w:val="0"/>
      <w:marTop w:val="0"/>
      <w:marBottom w:val="0"/>
      <w:divBdr>
        <w:top w:val="none" w:sz="0" w:space="0" w:color="auto"/>
        <w:left w:val="none" w:sz="0" w:space="0" w:color="auto"/>
        <w:bottom w:val="none" w:sz="0" w:space="0" w:color="auto"/>
        <w:right w:val="none" w:sz="0" w:space="0" w:color="auto"/>
      </w:divBdr>
      <w:divsChild>
        <w:div w:id="1589266429">
          <w:marLeft w:val="0"/>
          <w:marRight w:val="0"/>
          <w:marTop w:val="0"/>
          <w:marBottom w:val="0"/>
          <w:divBdr>
            <w:top w:val="none" w:sz="0" w:space="0" w:color="auto"/>
            <w:left w:val="none" w:sz="0" w:space="0" w:color="auto"/>
            <w:bottom w:val="none" w:sz="0" w:space="0" w:color="auto"/>
            <w:right w:val="none" w:sz="0" w:space="0" w:color="auto"/>
          </w:divBdr>
        </w:div>
        <w:div w:id="1453404771">
          <w:marLeft w:val="0"/>
          <w:marRight w:val="0"/>
          <w:marTop w:val="0"/>
          <w:marBottom w:val="0"/>
          <w:divBdr>
            <w:top w:val="none" w:sz="0" w:space="0" w:color="auto"/>
            <w:left w:val="none" w:sz="0" w:space="0" w:color="auto"/>
            <w:bottom w:val="none" w:sz="0" w:space="0" w:color="auto"/>
            <w:right w:val="none" w:sz="0" w:space="0" w:color="auto"/>
          </w:divBdr>
        </w:div>
        <w:div w:id="553809255">
          <w:marLeft w:val="0"/>
          <w:marRight w:val="0"/>
          <w:marTop w:val="0"/>
          <w:marBottom w:val="0"/>
          <w:divBdr>
            <w:top w:val="none" w:sz="0" w:space="0" w:color="auto"/>
            <w:left w:val="none" w:sz="0" w:space="0" w:color="auto"/>
            <w:bottom w:val="none" w:sz="0" w:space="0" w:color="auto"/>
            <w:right w:val="none" w:sz="0" w:space="0" w:color="auto"/>
          </w:divBdr>
        </w:div>
        <w:div w:id="393892105">
          <w:marLeft w:val="0"/>
          <w:marRight w:val="0"/>
          <w:marTop w:val="0"/>
          <w:marBottom w:val="0"/>
          <w:divBdr>
            <w:top w:val="none" w:sz="0" w:space="0" w:color="auto"/>
            <w:left w:val="none" w:sz="0" w:space="0" w:color="auto"/>
            <w:bottom w:val="none" w:sz="0" w:space="0" w:color="auto"/>
            <w:right w:val="none" w:sz="0" w:space="0" w:color="auto"/>
          </w:divBdr>
        </w:div>
        <w:div w:id="1593196916">
          <w:marLeft w:val="0"/>
          <w:marRight w:val="0"/>
          <w:marTop w:val="0"/>
          <w:marBottom w:val="0"/>
          <w:divBdr>
            <w:top w:val="none" w:sz="0" w:space="0" w:color="auto"/>
            <w:left w:val="none" w:sz="0" w:space="0" w:color="auto"/>
            <w:bottom w:val="none" w:sz="0" w:space="0" w:color="auto"/>
            <w:right w:val="none" w:sz="0" w:space="0" w:color="auto"/>
          </w:divBdr>
        </w:div>
        <w:div w:id="544175498">
          <w:marLeft w:val="0"/>
          <w:marRight w:val="0"/>
          <w:marTop w:val="0"/>
          <w:marBottom w:val="0"/>
          <w:divBdr>
            <w:top w:val="none" w:sz="0" w:space="0" w:color="auto"/>
            <w:left w:val="none" w:sz="0" w:space="0" w:color="auto"/>
            <w:bottom w:val="none" w:sz="0" w:space="0" w:color="auto"/>
            <w:right w:val="none" w:sz="0" w:space="0" w:color="auto"/>
          </w:divBdr>
        </w:div>
        <w:div w:id="1733701150">
          <w:marLeft w:val="0"/>
          <w:marRight w:val="0"/>
          <w:marTop w:val="0"/>
          <w:marBottom w:val="0"/>
          <w:divBdr>
            <w:top w:val="none" w:sz="0" w:space="0" w:color="auto"/>
            <w:left w:val="none" w:sz="0" w:space="0" w:color="auto"/>
            <w:bottom w:val="none" w:sz="0" w:space="0" w:color="auto"/>
            <w:right w:val="none" w:sz="0" w:space="0" w:color="auto"/>
          </w:divBdr>
        </w:div>
        <w:div w:id="1044600185">
          <w:marLeft w:val="0"/>
          <w:marRight w:val="0"/>
          <w:marTop w:val="0"/>
          <w:marBottom w:val="0"/>
          <w:divBdr>
            <w:top w:val="none" w:sz="0" w:space="0" w:color="auto"/>
            <w:left w:val="none" w:sz="0" w:space="0" w:color="auto"/>
            <w:bottom w:val="none" w:sz="0" w:space="0" w:color="auto"/>
            <w:right w:val="none" w:sz="0" w:space="0" w:color="auto"/>
          </w:divBdr>
        </w:div>
        <w:div w:id="922569939">
          <w:marLeft w:val="0"/>
          <w:marRight w:val="0"/>
          <w:marTop w:val="0"/>
          <w:marBottom w:val="0"/>
          <w:divBdr>
            <w:top w:val="none" w:sz="0" w:space="0" w:color="auto"/>
            <w:left w:val="none" w:sz="0" w:space="0" w:color="auto"/>
            <w:bottom w:val="none" w:sz="0" w:space="0" w:color="auto"/>
            <w:right w:val="none" w:sz="0" w:space="0" w:color="auto"/>
          </w:divBdr>
        </w:div>
      </w:divsChild>
    </w:div>
    <w:div w:id="1739669307">
      <w:bodyDiv w:val="1"/>
      <w:marLeft w:val="0"/>
      <w:marRight w:val="0"/>
      <w:marTop w:val="0"/>
      <w:marBottom w:val="0"/>
      <w:divBdr>
        <w:top w:val="none" w:sz="0" w:space="0" w:color="auto"/>
        <w:left w:val="none" w:sz="0" w:space="0" w:color="auto"/>
        <w:bottom w:val="none" w:sz="0" w:space="0" w:color="auto"/>
        <w:right w:val="none" w:sz="0" w:space="0" w:color="auto"/>
      </w:divBdr>
      <w:divsChild>
        <w:div w:id="485515667">
          <w:marLeft w:val="0"/>
          <w:marRight w:val="0"/>
          <w:marTop w:val="0"/>
          <w:marBottom w:val="0"/>
          <w:divBdr>
            <w:top w:val="none" w:sz="0" w:space="0" w:color="auto"/>
            <w:left w:val="none" w:sz="0" w:space="0" w:color="auto"/>
            <w:bottom w:val="none" w:sz="0" w:space="0" w:color="auto"/>
            <w:right w:val="none" w:sz="0" w:space="0" w:color="auto"/>
          </w:divBdr>
        </w:div>
        <w:div w:id="1684626568">
          <w:marLeft w:val="0"/>
          <w:marRight w:val="0"/>
          <w:marTop w:val="0"/>
          <w:marBottom w:val="0"/>
          <w:divBdr>
            <w:top w:val="none" w:sz="0" w:space="0" w:color="auto"/>
            <w:left w:val="none" w:sz="0" w:space="0" w:color="auto"/>
            <w:bottom w:val="none" w:sz="0" w:space="0" w:color="auto"/>
            <w:right w:val="none" w:sz="0" w:space="0" w:color="auto"/>
          </w:divBdr>
        </w:div>
      </w:divsChild>
    </w:div>
    <w:div w:id="1844777173">
      <w:bodyDiv w:val="1"/>
      <w:marLeft w:val="0"/>
      <w:marRight w:val="0"/>
      <w:marTop w:val="0"/>
      <w:marBottom w:val="0"/>
      <w:divBdr>
        <w:top w:val="none" w:sz="0" w:space="0" w:color="auto"/>
        <w:left w:val="none" w:sz="0" w:space="0" w:color="auto"/>
        <w:bottom w:val="none" w:sz="0" w:space="0" w:color="auto"/>
        <w:right w:val="none" w:sz="0" w:space="0" w:color="auto"/>
      </w:divBdr>
    </w:div>
    <w:div w:id="1935280318">
      <w:bodyDiv w:val="1"/>
      <w:marLeft w:val="0"/>
      <w:marRight w:val="0"/>
      <w:marTop w:val="0"/>
      <w:marBottom w:val="0"/>
      <w:divBdr>
        <w:top w:val="none" w:sz="0" w:space="0" w:color="auto"/>
        <w:left w:val="none" w:sz="0" w:space="0" w:color="auto"/>
        <w:bottom w:val="none" w:sz="0" w:space="0" w:color="auto"/>
        <w:right w:val="none" w:sz="0" w:space="0" w:color="auto"/>
      </w:divBdr>
      <w:divsChild>
        <w:div w:id="958032055">
          <w:marLeft w:val="0"/>
          <w:marRight w:val="0"/>
          <w:marTop w:val="0"/>
          <w:marBottom w:val="0"/>
          <w:divBdr>
            <w:top w:val="none" w:sz="0" w:space="0" w:color="auto"/>
            <w:left w:val="none" w:sz="0" w:space="0" w:color="auto"/>
            <w:bottom w:val="none" w:sz="0" w:space="0" w:color="auto"/>
            <w:right w:val="none" w:sz="0" w:space="0" w:color="auto"/>
          </w:divBdr>
        </w:div>
        <w:div w:id="1340431477">
          <w:marLeft w:val="0"/>
          <w:marRight w:val="0"/>
          <w:marTop w:val="0"/>
          <w:marBottom w:val="0"/>
          <w:divBdr>
            <w:top w:val="none" w:sz="0" w:space="0" w:color="auto"/>
            <w:left w:val="none" w:sz="0" w:space="0" w:color="auto"/>
            <w:bottom w:val="none" w:sz="0" w:space="0" w:color="auto"/>
            <w:right w:val="none" w:sz="0" w:space="0" w:color="auto"/>
          </w:divBdr>
        </w:div>
        <w:div w:id="400032076">
          <w:marLeft w:val="0"/>
          <w:marRight w:val="0"/>
          <w:marTop w:val="0"/>
          <w:marBottom w:val="0"/>
          <w:divBdr>
            <w:top w:val="none" w:sz="0" w:space="0" w:color="auto"/>
            <w:left w:val="none" w:sz="0" w:space="0" w:color="auto"/>
            <w:bottom w:val="none" w:sz="0" w:space="0" w:color="auto"/>
            <w:right w:val="none" w:sz="0" w:space="0" w:color="auto"/>
          </w:divBdr>
        </w:div>
        <w:div w:id="1319767020">
          <w:marLeft w:val="0"/>
          <w:marRight w:val="0"/>
          <w:marTop w:val="0"/>
          <w:marBottom w:val="0"/>
          <w:divBdr>
            <w:top w:val="none" w:sz="0" w:space="0" w:color="auto"/>
            <w:left w:val="none" w:sz="0" w:space="0" w:color="auto"/>
            <w:bottom w:val="none" w:sz="0" w:space="0" w:color="auto"/>
            <w:right w:val="none" w:sz="0" w:space="0" w:color="auto"/>
          </w:divBdr>
        </w:div>
      </w:divsChild>
    </w:div>
    <w:div w:id="1989286961">
      <w:bodyDiv w:val="1"/>
      <w:marLeft w:val="0"/>
      <w:marRight w:val="0"/>
      <w:marTop w:val="0"/>
      <w:marBottom w:val="0"/>
      <w:divBdr>
        <w:top w:val="none" w:sz="0" w:space="0" w:color="auto"/>
        <w:left w:val="none" w:sz="0" w:space="0" w:color="auto"/>
        <w:bottom w:val="none" w:sz="0" w:space="0" w:color="auto"/>
        <w:right w:val="none" w:sz="0" w:space="0" w:color="auto"/>
      </w:divBdr>
      <w:divsChild>
        <w:div w:id="1109282055">
          <w:marLeft w:val="0"/>
          <w:marRight w:val="0"/>
          <w:marTop w:val="0"/>
          <w:marBottom w:val="0"/>
          <w:divBdr>
            <w:top w:val="none" w:sz="0" w:space="0" w:color="auto"/>
            <w:left w:val="none" w:sz="0" w:space="0" w:color="auto"/>
            <w:bottom w:val="none" w:sz="0" w:space="0" w:color="auto"/>
            <w:right w:val="none" w:sz="0" w:space="0" w:color="auto"/>
          </w:divBdr>
        </w:div>
        <w:div w:id="735277121">
          <w:marLeft w:val="0"/>
          <w:marRight w:val="0"/>
          <w:marTop w:val="0"/>
          <w:marBottom w:val="0"/>
          <w:divBdr>
            <w:top w:val="none" w:sz="0" w:space="0" w:color="auto"/>
            <w:left w:val="none" w:sz="0" w:space="0" w:color="auto"/>
            <w:bottom w:val="none" w:sz="0" w:space="0" w:color="auto"/>
            <w:right w:val="none" w:sz="0" w:space="0" w:color="auto"/>
          </w:divBdr>
        </w:div>
        <w:div w:id="590508668">
          <w:marLeft w:val="0"/>
          <w:marRight w:val="0"/>
          <w:marTop w:val="0"/>
          <w:marBottom w:val="0"/>
          <w:divBdr>
            <w:top w:val="none" w:sz="0" w:space="0" w:color="auto"/>
            <w:left w:val="none" w:sz="0" w:space="0" w:color="auto"/>
            <w:bottom w:val="none" w:sz="0" w:space="0" w:color="auto"/>
            <w:right w:val="none" w:sz="0" w:space="0" w:color="auto"/>
          </w:divBdr>
        </w:div>
        <w:div w:id="589972866">
          <w:marLeft w:val="0"/>
          <w:marRight w:val="0"/>
          <w:marTop w:val="0"/>
          <w:marBottom w:val="0"/>
          <w:divBdr>
            <w:top w:val="none" w:sz="0" w:space="0" w:color="auto"/>
            <w:left w:val="none" w:sz="0" w:space="0" w:color="auto"/>
            <w:bottom w:val="none" w:sz="0" w:space="0" w:color="auto"/>
            <w:right w:val="none" w:sz="0" w:space="0" w:color="auto"/>
          </w:divBdr>
        </w:div>
        <w:div w:id="912935456">
          <w:marLeft w:val="0"/>
          <w:marRight w:val="0"/>
          <w:marTop w:val="0"/>
          <w:marBottom w:val="0"/>
          <w:divBdr>
            <w:top w:val="none" w:sz="0" w:space="0" w:color="auto"/>
            <w:left w:val="none" w:sz="0" w:space="0" w:color="auto"/>
            <w:bottom w:val="none" w:sz="0" w:space="0" w:color="auto"/>
            <w:right w:val="none" w:sz="0" w:space="0" w:color="auto"/>
          </w:divBdr>
        </w:div>
        <w:div w:id="1483698523">
          <w:marLeft w:val="0"/>
          <w:marRight w:val="0"/>
          <w:marTop w:val="0"/>
          <w:marBottom w:val="0"/>
          <w:divBdr>
            <w:top w:val="none" w:sz="0" w:space="0" w:color="auto"/>
            <w:left w:val="none" w:sz="0" w:space="0" w:color="auto"/>
            <w:bottom w:val="none" w:sz="0" w:space="0" w:color="auto"/>
            <w:right w:val="none" w:sz="0" w:space="0" w:color="auto"/>
          </w:divBdr>
        </w:div>
        <w:div w:id="1340036472">
          <w:marLeft w:val="0"/>
          <w:marRight w:val="0"/>
          <w:marTop w:val="0"/>
          <w:marBottom w:val="0"/>
          <w:divBdr>
            <w:top w:val="none" w:sz="0" w:space="0" w:color="auto"/>
            <w:left w:val="none" w:sz="0" w:space="0" w:color="auto"/>
            <w:bottom w:val="none" w:sz="0" w:space="0" w:color="auto"/>
            <w:right w:val="none" w:sz="0" w:space="0" w:color="auto"/>
          </w:divBdr>
        </w:div>
      </w:divsChild>
    </w:div>
    <w:div w:id="1991015769">
      <w:bodyDiv w:val="1"/>
      <w:marLeft w:val="0"/>
      <w:marRight w:val="0"/>
      <w:marTop w:val="0"/>
      <w:marBottom w:val="0"/>
      <w:divBdr>
        <w:top w:val="none" w:sz="0" w:space="0" w:color="auto"/>
        <w:left w:val="none" w:sz="0" w:space="0" w:color="auto"/>
        <w:bottom w:val="none" w:sz="0" w:space="0" w:color="auto"/>
        <w:right w:val="none" w:sz="0" w:space="0" w:color="auto"/>
      </w:divBdr>
      <w:divsChild>
        <w:div w:id="1229655504">
          <w:marLeft w:val="0"/>
          <w:marRight w:val="0"/>
          <w:marTop w:val="0"/>
          <w:marBottom w:val="0"/>
          <w:divBdr>
            <w:top w:val="none" w:sz="0" w:space="0" w:color="auto"/>
            <w:left w:val="none" w:sz="0" w:space="0" w:color="auto"/>
            <w:bottom w:val="none" w:sz="0" w:space="0" w:color="auto"/>
            <w:right w:val="none" w:sz="0" w:space="0" w:color="auto"/>
          </w:divBdr>
        </w:div>
        <w:div w:id="1746879506">
          <w:marLeft w:val="0"/>
          <w:marRight w:val="0"/>
          <w:marTop w:val="0"/>
          <w:marBottom w:val="0"/>
          <w:divBdr>
            <w:top w:val="none" w:sz="0" w:space="0" w:color="auto"/>
            <w:left w:val="none" w:sz="0" w:space="0" w:color="auto"/>
            <w:bottom w:val="none" w:sz="0" w:space="0" w:color="auto"/>
            <w:right w:val="none" w:sz="0" w:space="0" w:color="auto"/>
          </w:divBdr>
        </w:div>
        <w:div w:id="306672253">
          <w:marLeft w:val="0"/>
          <w:marRight w:val="0"/>
          <w:marTop w:val="0"/>
          <w:marBottom w:val="0"/>
          <w:divBdr>
            <w:top w:val="none" w:sz="0" w:space="0" w:color="auto"/>
            <w:left w:val="none" w:sz="0" w:space="0" w:color="auto"/>
            <w:bottom w:val="none" w:sz="0" w:space="0" w:color="auto"/>
            <w:right w:val="none" w:sz="0" w:space="0" w:color="auto"/>
          </w:divBdr>
        </w:div>
        <w:div w:id="484246271">
          <w:marLeft w:val="0"/>
          <w:marRight w:val="0"/>
          <w:marTop w:val="0"/>
          <w:marBottom w:val="0"/>
          <w:divBdr>
            <w:top w:val="none" w:sz="0" w:space="0" w:color="auto"/>
            <w:left w:val="none" w:sz="0" w:space="0" w:color="auto"/>
            <w:bottom w:val="none" w:sz="0" w:space="0" w:color="auto"/>
            <w:right w:val="none" w:sz="0" w:space="0" w:color="auto"/>
          </w:divBdr>
          <w:divsChild>
            <w:div w:id="2094738436">
              <w:marLeft w:val="-75"/>
              <w:marRight w:val="0"/>
              <w:marTop w:val="30"/>
              <w:marBottom w:val="30"/>
              <w:divBdr>
                <w:top w:val="none" w:sz="0" w:space="0" w:color="auto"/>
                <w:left w:val="none" w:sz="0" w:space="0" w:color="auto"/>
                <w:bottom w:val="none" w:sz="0" w:space="0" w:color="auto"/>
                <w:right w:val="none" w:sz="0" w:space="0" w:color="auto"/>
              </w:divBdr>
              <w:divsChild>
                <w:div w:id="768818259">
                  <w:marLeft w:val="0"/>
                  <w:marRight w:val="0"/>
                  <w:marTop w:val="0"/>
                  <w:marBottom w:val="0"/>
                  <w:divBdr>
                    <w:top w:val="none" w:sz="0" w:space="0" w:color="auto"/>
                    <w:left w:val="none" w:sz="0" w:space="0" w:color="auto"/>
                    <w:bottom w:val="none" w:sz="0" w:space="0" w:color="auto"/>
                    <w:right w:val="none" w:sz="0" w:space="0" w:color="auto"/>
                  </w:divBdr>
                  <w:divsChild>
                    <w:div w:id="1346712724">
                      <w:marLeft w:val="0"/>
                      <w:marRight w:val="0"/>
                      <w:marTop w:val="0"/>
                      <w:marBottom w:val="0"/>
                      <w:divBdr>
                        <w:top w:val="none" w:sz="0" w:space="0" w:color="auto"/>
                        <w:left w:val="none" w:sz="0" w:space="0" w:color="auto"/>
                        <w:bottom w:val="none" w:sz="0" w:space="0" w:color="auto"/>
                        <w:right w:val="none" w:sz="0" w:space="0" w:color="auto"/>
                      </w:divBdr>
                    </w:div>
                    <w:div w:id="825589750">
                      <w:marLeft w:val="0"/>
                      <w:marRight w:val="0"/>
                      <w:marTop w:val="0"/>
                      <w:marBottom w:val="0"/>
                      <w:divBdr>
                        <w:top w:val="none" w:sz="0" w:space="0" w:color="auto"/>
                        <w:left w:val="none" w:sz="0" w:space="0" w:color="auto"/>
                        <w:bottom w:val="none" w:sz="0" w:space="0" w:color="auto"/>
                        <w:right w:val="none" w:sz="0" w:space="0" w:color="auto"/>
                      </w:divBdr>
                    </w:div>
                  </w:divsChild>
                </w:div>
                <w:div w:id="793445340">
                  <w:marLeft w:val="0"/>
                  <w:marRight w:val="0"/>
                  <w:marTop w:val="0"/>
                  <w:marBottom w:val="0"/>
                  <w:divBdr>
                    <w:top w:val="none" w:sz="0" w:space="0" w:color="auto"/>
                    <w:left w:val="none" w:sz="0" w:space="0" w:color="auto"/>
                    <w:bottom w:val="none" w:sz="0" w:space="0" w:color="auto"/>
                    <w:right w:val="none" w:sz="0" w:space="0" w:color="auto"/>
                  </w:divBdr>
                  <w:divsChild>
                    <w:div w:id="1608002621">
                      <w:marLeft w:val="0"/>
                      <w:marRight w:val="0"/>
                      <w:marTop w:val="0"/>
                      <w:marBottom w:val="0"/>
                      <w:divBdr>
                        <w:top w:val="none" w:sz="0" w:space="0" w:color="auto"/>
                        <w:left w:val="none" w:sz="0" w:space="0" w:color="auto"/>
                        <w:bottom w:val="none" w:sz="0" w:space="0" w:color="auto"/>
                        <w:right w:val="none" w:sz="0" w:space="0" w:color="auto"/>
                      </w:divBdr>
                    </w:div>
                  </w:divsChild>
                </w:div>
                <w:div w:id="81679695">
                  <w:marLeft w:val="0"/>
                  <w:marRight w:val="0"/>
                  <w:marTop w:val="0"/>
                  <w:marBottom w:val="0"/>
                  <w:divBdr>
                    <w:top w:val="none" w:sz="0" w:space="0" w:color="auto"/>
                    <w:left w:val="none" w:sz="0" w:space="0" w:color="auto"/>
                    <w:bottom w:val="none" w:sz="0" w:space="0" w:color="auto"/>
                    <w:right w:val="none" w:sz="0" w:space="0" w:color="auto"/>
                  </w:divBdr>
                  <w:divsChild>
                    <w:div w:id="314530669">
                      <w:marLeft w:val="0"/>
                      <w:marRight w:val="0"/>
                      <w:marTop w:val="0"/>
                      <w:marBottom w:val="0"/>
                      <w:divBdr>
                        <w:top w:val="none" w:sz="0" w:space="0" w:color="auto"/>
                        <w:left w:val="none" w:sz="0" w:space="0" w:color="auto"/>
                        <w:bottom w:val="none" w:sz="0" w:space="0" w:color="auto"/>
                        <w:right w:val="none" w:sz="0" w:space="0" w:color="auto"/>
                      </w:divBdr>
                    </w:div>
                    <w:div w:id="2123307267">
                      <w:marLeft w:val="0"/>
                      <w:marRight w:val="0"/>
                      <w:marTop w:val="0"/>
                      <w:marBottom w:val="0"/>
                      <w:divBdr>
                        <w:top w:val="none" w:sz="0" w:space="0" w:color="auto"/>
                        <w:left w:val="none" w:sz="0" w:space="0" w:color="auto"/>
                        <w:bottom w:val="none" w:sz="0" w:space="0" w:color="auto"/>
                        <w:right w:val="none" w:sz="0" w:space="0" w:color="auto"/>
                      </w:divBdr>
                    </w:div>
                  </w:divsChild>
                </w:div>
                <w:div w:id="2009138393">
                  <w:marLeft w:val="0"/>
                  <w:marRight w:val="0"/>
                  <w:marTop w:val="0"/>
                  <w:marBottom w:val="0"/>
                  <w:divBdr>
                    <w:top w:val="none" w:sz="0" w:space="0" w:color="auto"/>
                    <w:left w:val="none" w:sz="0" w:space="0" w:color="auto"/>
                    <w:bottom w:val="none" w:sz="0" w:space="0" w:color="auto"/>
                    <w:right w:val="none" w:sz="0" w:space="0" w:color="auto"/>
                  </w:divBdr>
                  <w:divsChild>
                    <w:div w:id="1390957650">
                      <w:marLeft w:val="0"/>
                      <w:marRight w:val="0"/>
                      <w:marTop w:val="0"/>
                      <w:marBottom w:val="0"/>
                      <w:divBdr>
                        <w:top w:val="none" w:sz="0" w:space="0" w:color="auto"/>
                        <w:left w:val="none" w:sz="0" w:space="0" w:color="auto"/>
                        <w:bottom w:val="none" w:sz="0" w:space="0" w:color="auto"/>
                        <w:right w:val="none" w:sz="0" w:space="0" w:color="auto"/>
                      </w:divBdr>
                    </w:div>
                  </w:divsChild>
                </w:div>
                <w:div w:id="1443837890">
                  <w:marLeft w:val="0"/>
                  <w:marRight w:val="0"/>
                  <w:marTop w:val="0"/>
                  <w:marBottom w:val="0"/>
                  <w:divBdr>
                    <w:top w:val="none" w:sz="0" w:space="0" w:color="auto"/>
                    <w:left w:val="none" w:sz="0" w:space="0" w:color="auto"/>
                    <w:bottom w:val="none" w:sz="0" w:space="0" w:color="auto"/>
                    <w:right w:val="none" w:sz="0" w:space="0" w:color="auto"/>
                  </w:divBdr>
                  <w:divsChild>
                    <w:div w:id="2006472841">
                      <w:marLeft w:val="0"/>
                      <w:marRight w:val="0"/>
                      <w:marTop w:val="0"/>
                      <w:marBottom w:val="0"/>
                      <w:divBdr>
                        <w:top w:val="none" w:sz="0" w:space="0" w:color="auto"/>
                        <w:left w:val="none" w:sz="0" w:space="0" w:color="auto"/>
                        <w:bottom w:val="none" w:sz="0" w:space="0" w:color="auto"/>
                        <w:right w:val="none" w:sz="0" w:space="0" w:color="auto"/>
                      </w:divBdr>
                    </w:div>
                    <w:div w:id="839000295">
                      <w:marLeft w:val="0"/>
                      <w:marRight w:val="0"/>
                      <w:marTop w:val="0"/>
                      <w:marBottom w:val="0"/>
                      <w:divBdr>
                        <w:top w:val="none" w:sz="0" w:space="0" w:color="auto"/>
                        <w:left w:val="none" w:sz="0" w:space="0" w:color="auto"/>
                        <w:bottom w:val="none" w:sz="0" w:space="0" w:color="auto"/>
                        <w:right w:val="none" w:sz="0" w:space="0" w:color="auto"/>
                      </w:divBdr>
                    </w:div>
                  </w:divsChild>
                </w:div>
                <w:div w:id="260143381">
                  <w:marLeft w:val="0"/>
                  <w:marRight w:val="0"/>
                  <w:marTop w:val="0"/>
                  <w:marBottom w:val="0"/>
                  <w:divBdr>
                    <w:top w:val="none" w:sz="0" w:space="0" w:color="auto"/>
                    <w:left w:val="none" w:sz="0" w:space="0" w:color="auto"/>
                    <w:bottom w:val="none" w:sz="0" w:space="0" w:color="auto"/>
                    <w:right w:val="none" w:sz="0" w:space="0" w:color="auto"/>
                  </w:divBdr>
                  <w:divsChild>
                    <w:div w:id="887835190">
                      <w:marLeft w:val="0"/>
                      <w:marRight w:val="0"/>
                      <w:marTop w:val="0"/>
                      <w:marBottom w:val="0"/>
                      <w:divBdr>
                        <w:top w:val="none" w:sz="0" w:space="0" w:color="auto"/>
                        <w:left w:val="none" w:sz="0" w:space="0" w:color="auto"/>
                        <w:bottom w:val="none" w:sz="0" w:space="0" w:color="auto"/>
                        <w:right w:val="none" w:sz="0" w:space="0" w:color="auto"/>
                      </w:divBdr>
                    </w:div>
                  </w:divsChild>
                </w:div>
                <w:div w:id="1522741622">
                  <w:marLeft w:val="0"/>
                  <w:marRight w:val="0"/>
                  <w:marTop w:val="0"/>
                  <w:marBottom w:val="0"/>
                  <w:divBdr>
                    <w:top w:val="none" w:sz="0" w:space="0" w:color="auto"/>
                    <w:left w:val="none" w:sz="0" w:space="0" w:color="auto"/>
                    <w:bottom w:val="none" w:sz="0" w:space="0" w:color="auto"/>
                    <w:right w:val="none" w:sz="0" w:space="0" w:color="auto"/>
                  </w:divBdr>
                  <w:divsChild>
                    <w:div w:id="985085398">
                      <w:marLeft w:val="0"/>
                      <w:marRight w:val="0"/>
                      <w:marTop w:val="0"/>
                      <w:marBottom w:val="0"/>
                      <w:divBdr>
                        <w:top w:val="none" w:sz="0" w:space="0" w:color="auto"/>
                        <w:left w:val="none" w:sz="0" w:space="0" w:color="auto"/>
                        <w:bottom w:val="none" w:sz="0" w:space="0" w:color="auto"/>
                        <w:right w:val="none" w:sz="0" w:space="0" w:color="auto"/>
                      </w:divBdr>
                    </w:div>
                    <w:div w:id="1862426876">
                      <w:marLeft w:val="0"/>
                      <w:marRight w:val="0"/>
                      <w:marTop w:val="0"/>
                      <w:marBottom w:val="0"/>
                      <w:divBdr>
                        <w:top w:val="none" w:sz="0" w:space="0" w:color="auto"/>
                        <w:left w:val="none" w:sz="0" w:space="0" w:color="auto"/>
                        <w:bottom w:val="none" w:sz="0" w:space="0" w:color="auto"/>
                        <w:right w:val="none" w:sz="0" w:space="0" w:color="auto"/>
                      </w:divBdr>
                    </w:div>
                  </w:divsChild>
                </w:div>
                <w:div w:id="1396901753">
                  <w:marLeft w:val="0"/>
                  <w:marRight w:val="0"/>
                  <w:marTop w:val="0"/>
                  <w:marBottom w:val="0"/>
                  <w:divBdr>
                    <w:top w:val="none" w:sz="0" w:space="0" w:color="auto"/>
                    <w:left w:val="none" w:sz="0" w:space="0" w:color="auto"/>
                    <w:bottom w:val="none" w:sz="0" w:space="0" w:color="auto"/>
                    <w:right w:val="none" w:sz="0" w:space="0" w:color="auto"/>
                  </w:divBdr>
                  <w:divsChild>
                    <w:div w:id="47536376">
                      <w:marLeft w:val="0"/>
                      <w:marRight w:val="0"/>
                      <w:marTop w:val="0"/>
                      <w:marBottom w:val="0"/>
                      <w:divBdr>
                        <w:top w:val="none" w:sz="0" w:space="0" w:color="auto"/>
                        <w:left w:val="none" w:sz="0" w:space="0" w:color="auto"/>
                        <w:bottom w:val="none" w:sz="0" w:space="0" w:color="auto"/>
                        <w:right w:val="none" w:sz="0" w:space="0" w:color="auto"/>
                      </w:divBdr>
                    </w:div>
                  </w:divsChild>
                </w:div>
                <w:div w:id="840701927">
                  <w:marLeft w:val="0"/>
                  <w:marRight w:val="0"/>
                  <w:marTop w:val="0"/>
                  <w:marBottom w:val="0"/>
                  <w:divBdr>
                    <w:top w:val="none" w:sz="0" w:space="0" w:color="auto"/>
                    <w:left w:val="none" w:sz="0" w:space="0" w:color="auto"/>
                    <w:bottom w:val="none" w:sz="0" w:space="0" w:color="auto"/>
                    <w:right w:val="none" w:sz="0" w:space="0" w:color="auto"/>
                  </w:divBdr>
                  <w:divsChild>
                    <w:div w:id="699093501">
                      <w:marLeft w:val="0"/>
                      <w:marRight w:val="0"/>
                      <w:marTop w:val="0"/>
                      <w:marBottom w:val="0"/>
                      <w:divBdr>
                        <w:top w:val="none" w:sz="0" w:space="0" w:color="auto"/>
                        <w:left w:val="none" w:sz="0" w:space="0" w:color="auto"/>
                        <w:bottom w:val="none" w:sz="0" w:space="0" w:color="auto"/>
                        <w:right w:val="none" w:sz="0" w:space="0" w:color="auto"/>
                      </w:divBdr>
                    </w:div>
                    <w:div w:id="1784611641">
                      <w:marLeft w:val="0"/>
                      <w:marRight w:val="0"/>
                      <w:marTop w:val="0"/>
                      <w:marBottom w:val="0"/>
                      <w:divBdr>
                        <w:top w:val="none" w:sz="0" w:space="0" w:color="auto"/>
                        <w:left w:val="none" w:sz="0" w:space="0" w:color="auto"/>
                        <w:bottom w:val="none" w:sz="0" w:space="0" w:color="auto"/>
                        <w:right w:val="none" w:sz="0" w:space="0" w:color="auto"/>
                      </w:divBdr>
                    </w:div>
                  </w:divsChild>
                </w:div>
                <w:div w:id="477888919">
                  <w:marLeft w:val="0"/>
                  <w:marRight w:val="0"/>
                  <w:marTop w:val="0"/>
                  <w:marBottom w:val="0"/>
                  <w:divBdr>
                    <w:top w:val="none" w:sz="0" w:space="0" w:color="auto"/>
                    <w:left w:val="none" w:sz="0" w:space="0" w:color="auto"/>
                    <w:bottom w:val="none" w:sz="0" w:space="0" w:color="auto"/>
                    <w:right w:val="none" w:sz="0" w:space="0" w:color="auto"/>
                  </w:divBdr>
                  <w:divsChild>
                    <w:div w:id="20518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82509">
          <w:marLeft w:val="0"/>
          <w:marRight w:val="0"/>
          <w:marTop w:val="0"/>
          <w:marBottom w:val="0"/>
          <w:divBdr>
            <w:top w:val="none" w:sz="0" w:space="0" w:color="auto"/>
            <w:left w:val="none" w:sz="0" w:space="0" w:color="auto"/>
            <w:bottom w:val="none" w:sz="0" w:space="0" w:color="auto"/>
            <w:right w:val="none" w:sz="0" w:space="0" w:color="auto"/>
          </w:divBdr>
        </w:div>
        <w:div w:id="1386759902">
          <w:marLeft w:val="0"/>
          <w:marRight w:val="0"/>
          <w:marTop w:val="0"/>
          <w:marBottom w:val="0"/>
          <w:divBdr>
            <w:top w:val="none" w:sz="0" w:space="0" w:color="auto"/>
            <w:left w:val="none" w:sz="0" w:space="0" w:color="auto"/>
            <w:bottom w:val="none" w:sz="0" w:space="0" w:color="auto"/>
            <w:right w:val="none" w:sz="0" w:space="0" w:color="auto"/>
          </w:divBdr>
        </w:div>
        <w:div w:id="1205564209">
          <w:marLeft w:val="0"/>
          <w:marRight w:val="0"/>
          <w:marTop w:val="0"/>
          <w:marBottom w:val="0"/>
          <w:divBdr>
            <w:top w:val="none" w:sz="0" w:space="0" w:color="auto"/>
            <w:left w:val="none" w:sz="0" w:space="0" w:color="auto"/>
            <w:bottom w:val="none" w:sz="0" w:space="0" w:color="auto"/>
            <w:right w:val="none" w:sz="0" w:space="0" w:color="auto"/>
          </w:divBdr>
          <w:divsChild>
            <w:div w:id="243074487">
              <w:marLeft w:val="-75"/>
              <w:marRight w:val="0"/>
              <w:marTop w:val="30"/>
              <w:marBottom w:val="30"/>
              <w:divBdr>
                <w:top w:val="none" w:sz="0" w:space="0" w:color="auto"/>
                <w:left w:val="none" w:sz="0" w:space="0" w:color="auto"/>
                <w:bottom w:val="none" w:sz="0" w:space="0" w:color="auto"/>
                <w:right w:val="none" w:sz="0" w:space="0" w:color="auto"/>
              </w:divBdr>
              <w:divsChild>
                <w:div w:id="742532810">
                  <w:marLeft w:val="0"/>
                  <w:marRight w:val="0"/>
                  <w:marTop w:val="0"/>
                  <w:marBottom w:val="0"/>
                  <w:divBdr>
                    <w:top w:val="none" w:sz="0" w:space="0" w:color="auto"/>
                    <w:left w:val="none" w:sz="0" w:space="0" w:color="auto"/>
                    <w:bottom w:val="none" w:sz="0" w:space="0" w:color="auto"/>
                    <w:right w:val="none" w:sz="0" w:space="0" w:color="auto"/>
                  </w:divBdr>
                  <w:divsChild>
                    <w:div w:id="1610620452">
                      <w:marLeft w:val="0"/>
                      <w:marRight w:val="0"/>
                      <w:marTop w:val="0"/>
                      <w:marBottom w:val="0"/>
                      <w:divBdr>
                        <w:top w:val="none" w:sz="0" w:space="0" w:color="auto"/>
                        <w:left w:val="none" w:sz="0" w:space="0" w:color="auto"/>
                        <w:bottom w:val="none" w:sz="0" w:space="0" w:color="auto"/>
                        <w:right w:val="none" w:sz="0" w:space="0" w:color="auto"/>
                      </w:divBdr>
                    </w:div>
                    <w:div w:id="1630434593">
                      <w:marLeft w:val="0"/>
                      <w:marRight w:val="0"/>
                      <w:marTop w:val="0"/>
                      <w:marBottom w:val="0"/>
                      <w:divBdr>
                        <w:top w:val="none" w:sz="0" w:space="0" w:color="auto"/>
                        <w:left w:val="none" w:sz="0" w:space="0" w:color="auto"/>
                        <w:bottom w:val="none" w:sz="0" w:space="0" w:color="auto"/>
                        <w:right w:val="none" w:sz="0" w:space="0" w:color="auto"/>
                      </w:divBdr>
                    </w:div>
                  </w:divsChild>
                </w:div>
                <w:div w:id="2116485792">
                  <w:marLeft w:val="0"/>
                  <w:marRight w:val="0"/>
                  <w:marTop w:val="0"/>
                  <w:marBottom w:val="0"/>
                  <w:divBdr>
                    <w:top w:val="none" w:sz="0" w:space="0" w:color="auto"/>
                    <w:left w:val="none" w:sz="0" w:space="0" w:color="auto"/>
                    <w:bottom w:val="none" w:sz="0" w:space="0" w:color="auto"/>
                    <w:right w:val="none" w:sz="0" w:space="0" w:color="auto"/>
                  </w:divBdr>
                  <w:divsChild>
                    <w:div w:id="759566767">
                      <w:marLeft w:val="0"/>
                      <w:marRight w:val="0"/>
                      <w:marTop w:val="0"/>
                      <w:marBottom w:val="0"/>
                      <w:divBdr>
                        <w:top w:val="none" w:sz="0" w:space="0" w:color="auto"/>
                        <w:left w:val="none" w:sz="0" w:space="0" w:color="auto"/>
                        <w:bottom w:val="none" w:sz="0" w:space="0" w:color="auto"/>
                        <w:right w:val="none" w:sz="0" w:space="0" w:color="auto"/>
                      </w:divBdr>
                    </w:div>
                  </w:divsChild>
                </w:div>
                <w:div w:id="1109666214">
                  <w:marLeft w:val="0"/>
                  <w:marRight w:val="0"/>
                  <w:marTop w:val="0"/>
                  <w:marBottom w:val="0"/>
                  <w:divBdr>
                    <w:top w:val="none" w:sz="0" w:space="0" w:color="auto"/>
                    <w:left w:val="none" w:sz="0" w:space="0" w:color="auto"/>
                    <w:bottom w:val="none" w:sz="0" w:space="0" w:color="auto"/>
                    <w:right w:val="none" w:sz="0" w:space="0" w:color="auto"/>
                  </w:divBdr>
                  <w:divsChild>
                    <w:div w:id="1067730852">
                      <w:marLeft w:val="0"/>
                      <w:marRight w:val="0"/>
                      <w:marTop w:val="0"/>
                      <w:marBottom w:val="0"/>
                      <w:divBdr>
                        <w:top w:val="none" w:sz="0" w:space="0" w:color="auto"/>
                        <w:left w:val="none" w:sz="0" w:space="0" w:color="auto"/>
                        <w:bottom w:val="none" w:sz="0" w:space="0" w:color="auto"/>
                        <w:right w:val="none" w:sz="0" w:space="0" w:color="auto"/>
                      </w:divBdr>
                    </w:div>
                    <w:div w:id="2018772220">
                      <w:marLeft w:val="0"/>
                      <w:marRight w:val="0"/>
                      <w:marTop w:val="0"/>
                      <w:marBottom w:val="0"/>
                      <w:divBdr>
                        <w:top w:val="none" w:sz="0" w:space="0" w:color="auto"/>
                        <w:left w:val="none" w:sz="0" w:space="0" w:color="auto"/>
                        <w:bottom w:val="none" w:sz="0" w:space="0" w:color="auto"/>
                        <w:right w:val="none" w:sz="0" w:space="0" w:color="auto"/>
                      </w:divBdr>
                    </w:div>
                  </w:divsChild>
                </w:div>
                <w:div w:id="1362239158">
                  <w:marLeft w:val="0"/>
                  <w:marRight w:val="0"/>
                  <w:marTop w:val="0"/>
                  <w:marBottom w:val="0"/>
                  <w:divBdr>
                    <w:top w:val="none" w:sz="0" w:space="0" w:color="auto"/>
                    <w:left w:val="none" w:sz="0" w:space="0" w:color="auto"/>
                    <w:bottom w:val="none" w:sz="0" w:space="0" w:color="auto"/>
                    <w:right w:val="none" w:sz="0" w:space="0" w:color="auto"/>
                  </w:divBdr>
                  <w:divsChild>
                    <w:div w:id="1354763243">
                      <w:marLeft w:val="0"/>
                      <w:marRight w:val="0"/>
                      <w:marTop w:val="0"/>
                      <w:marBottom w:val="0"/>
                      <w:divBdr>
                        <w:top w:val="none" w:sz="0" w:space="0" w:color="auto"/>
                        <w:left w:val="none" w:sz="0" w:space="0" w:color="auto"/>
                        <w:bottom w:val="none" w:sz="0" w:space="0" w:color="auto"/>
                        <w:right w:val="none" w:sz="0" w:space="0" w:color="auto"/>
                      </w:divBdr>
                    </w:div>
                  </w:divsChild>
                </w:div>
                <w:div w:id="749354175">
                  <w:marLeft w:val="0"/>
                  <w:marRight w:val="0"/>
                  <w:marTop w:val="0"/>
                  <w:marBottom w:val="0"/>
                  <w:divBdr>
                    <w:top w:val="none" w:sz="0" w:space="0" w:color="auto"/>
                    <w:left w:val="none" w:sz="0" w:space="0" w:color="auto"/>
                    <w:bottom w:val="none" w:sz="0" w:space="0" w:color="auto"/>
                    <w:right w:val="none" w:sz="0" w:space="0" w:color="auto"/>
                  </w:divBdr>
                  <w:divsChild>
                    <w:div w:id="948437430">
                      <w:marLeft w:val="0"/>
                      <w:marRight w:val="0"/>
                      <w:marTop w:val="0"/>
                      <w:marBottom w:val="0"/>
                      <w:divBdr>
                        <w:top w:val="none" w:sz="0" w:space="0" w:color="auto"/>
                        <w:left w:val="none" w:sz="0" w:space="0" w:color="auto"/>
                        <w:bottom w:val="none" w:sz="0" w:space="0" w:color="auto"/>
                        <w:right w:val="none" w:sz="0" w:space="0" w:color="auto"/>
                      </w:divBdr>
                    </w:div>
                    <w:div w:id="805705314">
                      <w:marLeft w:val="0"/>
                      <w:marRight w:val="0"/>
                      <w:marTop w:val="0"/>
                      <w:marBottom w:val="0"/>
                      <w:divBdr>
                        <w:top w:val="none" w:sz="0" w:space="0" w:color="auto"/>
                        <w:left w:val="none" w:sz="0" w:space="0" w:color="auto"/>
                        <w:bottom w:val="none" w:sz="0" w:space="0" w:color="auto"/>
                        <w:right w:val="none" w:sz="0" w:space="0" w:color="auto"/>
                      </w:divBdr>
                    </w:div>
                  </w:divsChild>
                </w:div>
                <w:div w:id="101146368">
                  <w:marLeft w:val="0"/>
                  <w:marRight w:val="0"/>
                  <w:marTop w:val="0"/>
                  <w:marBottom w:val="0"/>
                  <w:divBdr>
                    <w:top w:val="none" w:sz="0" w:space="0" w:color="auto"/>
                    <w:left w:val="none" w:sz="0" w:space="0" w:color="auto"/>
                    <w:bottom w:val="none" w:sz="0" w:space="0" w:color="auto"/>
                    <w:right w:val="none" w:sz="0" w:space="0" w:color="auto"/>
                  </w:divBdr>
                  <w:divsChild>
                    <w:div w:id="280183823">
                      <w:marLeft w:val="0"/>
                      <w:marRight w:val="0"/>
                      <w:marTop w:val="0"/>
                      <w:marBottom w:val="0"/>
                      <w:divBdr>
                        <w:top w:val="none" w:sz="0" w:space="0" w:color="auto"/>
                        <w:left w:val="none" w:sz="0" w:space="0" w:color="auto"/>
                        <w:bottom w:val="none" w:sz="0" w:space="0" w:color="auto"/>
                        <w:right w:val="none" w:sz="0" w:space="0" w:color="auto"/>
                      </w:divBdr>
                    </w:div>
                  </w:divsChild>
                </w:div>
                <w:div w:id="308169173">
                  <w:marLeft w:val="0"/>
                  <w:marRight w:val="0"/>
                  <w:marTop w:val="0"/>
                  <w:marBottom w:val="0"/>
                  <w:divBdr>
                    <w:top w:val="none" w:sz="0" w:space="0" w:color="auto"/>
                    <w:left w:val="none" w:sz="0" w:space="0" w:color="auto"/>
                    <w:bottom w:val="none" w:sz="0" w:space="0" w:color="auto"/>
                    <w:right w:val="none" w:sz="0" w:space="0" w:color="auto"/>
                  </w:divBdr>
                  <w:divsChild>
                    <w:div w:id="664087776">
                      <w:marLeft w:val="0"/>
                      <w:marRight w:val="0"/>
                      <w:marTop w:val="0"/>
                      <w:marBottom w:val="0"/>
                      <w:divBdr>
                        <w:top w:val="none" w:sz="0" w:space="0" w:color="auto"/>
                        <w:left w:val="none" w:sz="0" w:space="0" w:color="auto"/>
                        <w:bottom w:val="none" w:sz="0" w:space="0" w:color="auto"/>
                        <w:right w:val="none" w:sz="0" w:space="0" w:color="auto"/>
                      </w:divBdr>
                    </w:div>
                    <w:div w:id="336032256">
                      <w:marLeft w:val="0"/>
                      <w:marRight w:val="0"/>
                      <w:marTop w:val="0"/>
                      <w:marBottom w:val="0"/>
                      <w:divBdr>
                        <w:top w:val="none" w:sz="0" w:space="0" w:color="auto"/>
                        <w:left w:val="none" w:sz="0" w:space="0" w:color="auto"/>
                        <w:bottom w:val="none" w:sz="0" w:space="0" w:color="auto"/>
                        <w:right w:val="none" w:sz="0" w:space="0" w:color="auto"/>
                      </w:divBdr>
                    </w:div>
                  </w:divsChild>
                </w:div>
                <w:div w:id="1058288349">
                  <w:marLeft w:val="0"/>
                  <w:marRight w:val="0"/>
                  <w:marTop w:val="0"/>
                  <w:marBottom w:val="0"/>
                  <w:divBdr>
                    <w:top w:val="none" w:sz="0" w:space="0" w:color="auto"/>
                    <w:left w:val="none" w:sz="0" w:space="0" w:color="auto"/>
                    <w:bottom w:val="none" w:sz="0" w:space="0" w:color="auto"/>
                    <w:right w:val="none" w:sz="0" w:space="0" w:color="auto"/>
                  </w:divBdr>
                  <w:divsChild>
                    <w:div w:id="2121752871">
                      <w:marLeft w:val="0"/>
                      <w:marRight w:val="0"/>
                      <w:marTop w:val="0"/>
                      <w:marBottom w:val="0"/>
                      <w:divBdr>
                        <w:top w:val="none" w:sz="0" w:space="0" w:color="auto"/>
                        <w:left w:val="none" w:sz="0" w:space="0" w:color="auto"/>
                        <w:bottom w:val="none" w:sz="0" w:space="0" w:color="auto"/>
                        <w:right w:val="none" w:sz="0" w:space="0" w:color="auto"/>
                      </w:divBdr>
                    </w:div>
                  </w:divsChild>
                </w:div>
                <w:div w:id="525412969">
                  <w:marLeft w:val="0"/>
                  <w:marRight w:val="0"/>
                  <w:marTop w:val="0"/>
                  <w:marBottom w:val="0"/>
                  <w:divBdr>
                    <w:top w:val="none" w:sz="0" w:space="0" w:color="auto"/>
                    <w:left w:val="none" w:sz="0" w:space="0" w:color="auto"/>
                    <w:bottom w:val="none" w:sz="0" w:space="0" w:color="auto"/>
                    <w:right w:val="none" w:sz="0" w:space="0" w:color="auto"/>
                  </w:divBdr>
                  <w:divsChild>
                    <w:div w:id="1838692345">
                      <w:marLeft w:val="0"/>
                      <w:marRight w:val="0"/>
                      <w:marTop w:val="0"/>
                      <w:marBottom w:val="0"/>
                      <w:divBdr>
                        <w:top w:val="none" w:sz="0" w:space="0" w:color="auto"/>
                        <w:left w:val="none" w:sz="0" w:space="0" w:color="auto"/>
                        <w:bottom w:val="none" w:sz="0" w:space="0" w:color="auto"/>
                        <w:right w:val="none" w:sz="0" w:space="0" w:color="auto"/>
                      </w:divBdr>
                    </w:div>
                    <w:div w:id="1667048665">
                      <w:marLeft w:val="0"/>
                      <w:marRight w:val="0"/>
                      <w:marTop w:val="0"/>
                      <w:marBottom w:val="0"/>
                      <w:divBdr>
                        <w:top w:val="none" w:sz="0" w:space="0" w:color="auto"/>
                        <w:left w:val="none" w:sz="0" w:space="0" w:color="auto"/>
                        <w:bottom w:val="none" w:sz="0" w:space="0" w:color="auto"/>
                        <w:right w:val="none" w:sz="0" w:space="0" w:color="auto"/>
                      </w:divBdr>
                    </w:div>
                  </w:divsChild>
                </w:div>
                <w:div w:id="770007608">
                  <w:marLeft w:val="0"/>
                  <w:marRight w:val="0"/>
                  <w:marTop w:val="0"/>
                  <w:marBottom w:val="0"/>
                  <w:divBdr>
                    <w:top w:val="none" w:sz="0" w:space="0" w:color="auto"/>
                    <w:left w:val="none" w:sz="0" w:space="0" w:color="auto"/>
                    <w:bottom w:val="none" w:sz="0" w:space="0" w:color="auto"/>
                    <w:right w:val="none" w:sz="0" w:space="0" w:color="auto"/>
                  </w:divBdr>
                  <w:divsChild>
                    <w:div w:id="349720546">
                      <w:marLeft w:val="0"/>
                      <w:marRight w:val="0"/>
                      <w:marTop w:val="0"/>
                      <w:marBottom w:val="0"/>
                      <w:divBdr>
                        <w:top w:val="none" w:sz="0" w:space="0" w:color="auto"/>
                        <w:left w:val="none" w:sz="0" w:space="0" w:color="auto"/>
                        <w:bottom w:val="none" w:sz="0" w:space="0" w:color="auto"/>
                        <w:right w:val="none" w:sz="0" w:space="0" w:color="auto"/>
                      </w:divBdr>
                    </w:div>
                  </w:divsChild>
                </w:div>
                <w:div w:id="1557475438">
                  <w:marLeft w:val="0"/>
                  <w:marRight w:val="0"/>
                  <w:marTop w:val="0"/>
                  <w:marBottom w:val="0"/>
                  <w:divBdr>
                    <w:top w:val="none" w:sz="0" w:space="0" w:color="auto"/>
                    <w:left w:val="none" w:sz="0" w:space="0" w:color="auto"/>
                    <w:bottom w:val="none" w:sz="0" w:space="0" w:color="auto"/>
                    <w:right w:val="none" w:sz="0" w:space="0" w:color="auto"/>
                  </w:divBdr>
                  <w:divsChild>
                    <w:div w:id="918516888">
                      <w:marLeft w:val="0"/>
                      <w:marRight w:val="0"/>
                      <w:marTop w:val="0"/>
                      <w:marBottom w:val="0"/>
                      <w:divBdr>
                        <w:top w:val="none" w:sz="0" w:space="0" w:color="auto"/>
                        <w:left w:val="none" w:sz="0" w:space="0" w:color="auto"/>
                        <w:bottom w:val="none" w:sz="0" w:space="0" w:color="auto"/>
                        <w:right w:val="none" w:sz="0" w:space="0" w:color="auto"/>
                      </w:divBdr>
                    </w:div>
                    <w:div w:id="244999958">
                      <w:marLeft w:val="0"/>
                      <w:marRight w:val="0"/>
                      <w:marTop w:val="0"/>
                      <w:marBottom w:val="0"/>
                      <w:divBdr>
                        <w:top w:val="none" w:sz="0" w:space="0" w:color="auto"/>
                        <w:left w:val="none" w:sz="0" w:space="0" w:color="auto"/>
                        <w:bottom w:val="none" w:sz="0" w:space="0" w:color="auto"/>
                        <w:right w:val="none" w:sz="0" w:space="0" w:color="auto"/>
                      </w:divBdr>
                    </w:div>
                  </w:divsChild>
                </w:div>
                <w:div w:id="1074278112">
                  <w:marLeft w:val="0"/>
                  <w:marRight w:val="0"/>
                  <w:marTop w:val="0"/>
                  <w:marBottom w:val="0"/>
                  <w:divBdr>
                    <w:top w:val="none" w:sz="0" w:space="0" w:color="auto"/>
                    <w:left w:val="none" w:sz="0" w:space="0" w:color="auto"/>
                    <w:bottom w:val="none" w:sz="0" w:space="0" w:color="auto"/>
                    <w:right w:val="none" w:sz="0" w:space="0" w:color="auto"/>
                  </w:divBdr>
                  <w:divsChild>
                    <w:div w:id="1942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5469">
          <w:marLeft w:val="0"/>
          <w:marRight w:val="0"/>
          <w:marTop w:val="0"/>
          <w:marBottom w:val="0"/>
          <w:divBdr>
            <w:top w:val="none" w:sz="0" w:space="0" w:color="auto"/>
            <w:left w:val="none" w:sz="0" w:space="0" w:color="auto"/>
            <w:bottom w:val="none" w:sz="0" w:space="0" w:color="auto"/>
            <w:right w:val="none" w:sz="0" w:space="0" w:color="auto"/>
          </w:divBdr>
        </w:div>
        <w:div w:id="1237083791">
          <w:marLeft w:val="0"/>
          <w:marRight w:val="0"/>
          <w:marTop w:val="0"/>
          <w:marBottom w:val="0"/>
          <w:divBdr>
            <w:top w:val="none" w:sz="0" w:space="0" w:color="auto"/>
            <w:left w:val="none" w:sz="0" w:space="0" w:color="auto"/>
            <w:bottom w:val="none" w:sz="0" w:space="0" w:color="auto"/>
            <w:right w:val="none" w:sz="0" w:space="0" w:color="auto"/>
          </w:divBdr>
        </w:div>
        <w:div w:id="597370066">
          <w:marLeft w:val="0"/>
          <w:marRight w:val="0"/>
          <w:marTop w:val="0"/>
          <w:marBottom w:val="0"/>
          <w:divBdr>
            <w:top w:val="none" w:sz="0" w:space="0" w:color="auto"/>
            <w:left w:val="none" w:sz="0" w:space="0" w:color="auto"/>
            <w:bottom w:val="none" w:sz="0" w:space="0" w:color="auto"/>
            <w:right w:val="none" w:sz="0" w:space="0" w:color="auto"/>
          </w:divBdr>
          <w:divsChild>
            <w:div w:id="1373655580">
              <w:marLeft w:val="-75"/>
              <w:marRight w:val="0"/>
              <w:marTop w:val="30"/>
              <w:marBottom w:val="30"/>
              <w:divBdr>
                <w:top w:val="none" w:sz="0" w:space="0" w:color="auto"/>
                <w:left w:val="none" w:sz="0" w:space="0" w:color="auto"/>
                <w:bottom w:val="none" w:sz="0" w:space="0" w:color="auto"/>
                <w:right w:val="none" w:sz="0" w:space="0" w:color="auto"/>
              </w:divBdr>
              <w:divsChild>
                <w:div w:id="1427076385">
                  <w:marLeft w:val="0"/>
                  <w:marRight w:val="0"/>
                  <w:marTop w:val="0"/>
                  <w:marBottom w:val="0"/>
                  <w:divBdr>
                    <w:top w:val="none" w:sz="0" w:space="0" w:color="auto"/>
                    <w:left w:val="none" w:sz="0" w:space="0" w:color="auto"/>
                    <w:bottom w:val="none" w:sz="0" w:space="0" w:color="auto"/>
                    <w:right w:val="none" w:sz="0" w:space="0" w:color="auto"/>
                  </w:divBdr>
                  <w:divsChild>
                    <w:div w:id="821429712">
                      <w:marLeft w:val="0"/>
                      <w:marRight w:val="0"/>
                      <w:marTop w:val="0"/>
                      <w:marBottom w:val="0"/>
                      <w:divBdr>
                        <w:top w:val="none" w:sz="0" w:space="0" w:color="auto"/>
                        <w:left w:val="none" w:sz="0" w:space="0" w:color="auto"/>
                        <w:bottom w:val="none" w:sz="0" w:space="0" w:color="auto"/>
                        <w:right w:val="none" w:sz="0" w:space="0" w:color="auto"/>
                      </w:divBdr>
                    </w:div>
                    <w:div w:id="203445870">
                      <w:marLeft w:val="0"/>
                      <w:marRight w:val="0"/>
                      <w:marTop w:val="0"/>
                      <w:marBottom w:val="0"/>
                      <w:divBdr>
                        <w:top w:val="none" w:sz="0" w:space="0" w:color="auto"/>
                        <w:left w:val="none" w:sz="0" w:space="0" w:color="auto"/>
                        <w:bottom w:val="none" w:sz="0" w:space="0" w:color="auto"/>
                        <w:right w:val="none" w:sz="0" w:space="0" w:color="auto"/>
                      </w:divBdr>
                    </w:div>
                  </w:divsChild>
                </w:div>
                <w:div w:id="429472716">
                  <w:marLeft w:val="0"/>
                  <w:marRight w:val="0"/>
                  <w:marTop w:val="0"/>
                  <w:marBottom w:val="0"/>
                  <w:divBdr>
                    <w:top w:val="none" w:sz="0" w:space="0" w:color="auto"/>
                    <w:left w:val="none" w:sz="0" w:space="0" w:color="auto"/>
                    <w:bottom w:val="none" w:sz="0" w:space="0" w:color="auto"/>
                    <w:right w:val="none" w:sz="0" w:space="0" w:color="auto"/>
                  </w:divBdr>
                  <w:divsChild>
                    <w:div w:id="353385537">
                      <w:marLeft w:val="0"/>
                      <w:marRight w:val="0"/>
                      <w:marTop w:val="0"/>
                      <w:marBottom w:val="0"/>
                      <w:divBdr>
                        <w:top w:val="none" w:sz="0" w:space="0" w:color="auto"/>
                        <w:left w:val="none" w:sz="0" w:space="0" w:color="auto"/>
                        <w:bottom w:val="none" w:sz="0" w:space="0" w:color="auto"/>
                        <w:right w:val="none" w:sz="0" w:space="0" w:color="auto"/>
                      </w:divBdr>
                    </w:div>
                  </w:divsChild>
                </w:div>
                <w:div w:id="276328290">
                  <w:marLeft w:val="0"/>
                  <w:marRight w:val="0"/>
                  <w:marTop w:val="0"/>
                  <w:marBottom w:val="0"/>
                  <w:divBdr>
                    <w:top w:val="none" w:sz="0" w:space="0" w:color="auto"/>
                    <w:left w:val="none" w:sz="0" w:space="0" w:color="auto"/>
                    <w:bottom w:val="none" w:sz="0" w:space="0" w:color="auto"/>
                    <w:right w:val="none" w:sz="0" w:space="0" w:color="auto"/>
                  </w:divBdr>
                  <w:divsChild>
                    <w:div w:id="553197335">
                      <w:marLeft w:val="0"/>
                      <w:marRight w:val="0"/>
                      <w:marTop w:val="0"/>
                      <w:marBottom w:val="0"/>
                      <w:divBdr>
                        <w:top w:val="none" w:sz="0" w:space="0" w:color="auto"/>
                        <w:left w:val="none" w:sz="0" w:space="0" w:color="auto"/>
                        <w:bottom w:val="none" w:sz="0" w:space="0" w:color="auto"/>
                        <w:right w:val="none" w:sz="0" w:space="0" w:color="auto"/>
                      </w:divBdr>
                    </w:div>
                    <w:div w:id="1465193714">
                      <w:marLeft w:val="0"/>
                      <w:marRight w:val="0"/>
                      <w:marTop w:val="0"/>
                      <w:marBottom w:val="0"/>
                      <w:divBdr>
                        <w:top w:val="none" w:sz="0" w:space="0" w:color="auto"/>
                        <w:left w:val="none" w:sz="0" w:space="0" w:color="auto"/>
                        <w:bottom w:val="none" w:sz="0" w:space="0" w:color="auto"/>
                        <w:right w:val="none" w:sz="0" w:space="0" w:color="auto"/>
                      </w:divBdr>
                    </w:div>
                  </w:divsChild>
                </w:div>
                <w:div w:id="1296640629">
                  <w:marLeft w:val="0"/>
                  <w:marRight w:val="0"/>
                  <w:marTop w:val="0"/>
                  <w:marBottom w:val="0"/>
                  <w:divBdr>
                    <w:top w:val="none" w:sz="0" w:space="0" w:color="auto"/>
                    <w:left w:val="none" w:sz="0" w:space="0" w:color="auto"/>
                    <w:bottom w:val="none" w:sz="0" w:space="0" w:color="auto"/>
                    <w:right w:val="none" w:sz="0" w:space="0" w:color="auto"/>
                  </w:divBdr>
                  <w:divsChild>
                    <w:div w:id="614945369">
                      <w:marLeft w:val="0"/>
                      <w:marRight w:val="0"/>
                      <w:marTop w:val="0"/>
                      <w:marBottom w:val="0"/>
                      <w:divBdr>
                        <w:top w:val="none" w:sz="0" w:space="0" w:color="auto"/>
                        <w:left w:val="none" w:sz="0" w:space="0" w:color="auto"/>
                        <w:bottom w:val="none" w:sz="0" w:space="0" w:color="auto"/>
                        <w:right w:val="none" w:sz="0" w:space="0" w:color="auto"/>
                      </w:divBdr>
                    </w:div>
                  </w:divsChild>
                </w:div>
                <w:div w:id="1643925763">
                  <w:marLeft w:val="0"/>
                  <w:marRight w:val="0"/>
                  <w:marTop w:val="0"/>
                  <w:marBottom w:val="0"/>
                  <w:divBdr>
                    <w:top w:val="none" w:sz="0" w:space="0" w:color="auto"/>
                    <w:left w:val="none" w:sz="0" w:space="0" w:color="auto"/>
                    <w:bottom w:val="none" w:sz="0" w:space="0" w:color="auto"/>
                    <w:right w:val="none" w:sz="0" w:space="0" w:color="auto"/>
                  </w:divBdr>
                  <w:divsChild>
                    <w:div w:id="1894732399">
                      <w:marLeft w:val="0"/>
                      <w:marRight w:val="0"/>
                      <w:marTop w:val="0"/>
                      <w:marBottom w:val="0"/>
                      <w:divBdr>
                        <w:top w:val="none" w:sz="0" w:space="0" w:color="auto"/>
                        <w:left w:val="none" w:sz="0" w:space="0" w:color="auto"/>
                        <w:bottom w:val="none" w:sz="0" w:space="0" w:color="auto"/>
                        <w:right w:val="none" w:sz="0" w:space="0" w:color="auto"/>
                      </w:divBdr>
                    </w:div>
                    <w:div w:id="2083795153">
                      <w:marLeft w:val="0"/>
                      <w:marRight w:val="0"/>
                      <w:marTop w:val="0"/>
                      <w:marBottom w:val="0"/>
                      <w:divBdr>
                        <w:top w:val="none" w:sz="0" w:space="0" w:color="auto"/>
                        <w:left w:val="none" w:sz="0" w:space="0" w:color="auto"/>
                        <w:bottom w:val="none" w:sz="0" w:space="0" w:color="auto"/>
                        <w:right w:val="none" w:sz="0" w:space="0" w:color="auto"/>
                      </w:divBdr>
                    </w:div>
                  </w:divsChild>
                </w:div>
                <w:div w:id="857474991">
                  <w:marLeft w:val="0"/>
                  <w:marRight w:val="0"/>
                  <w:marTop w:val="0"/>
                  <w:marBottom w:val="0"/>
                  <w:divBdr>
                    <w:top w:val="none" w:sz="0" w:space="0" w:color="auto"/>
                    <w:left w:val="none" w:sz="0" w:space="0" w:color="auto"/>
                    <w:bottom w:val="none" w:sz="0" w:space="0" w:color="auto"/>
                    <w:right w:val="none" w:sz="0" w:space="0" w:color="auto"/>
                  </w:divBdr>
                  <w:divsChild>
                    <w:div w:id="2055424106">
                      <w:marLeft w:val="0"/>
                      <w:marRight w:val="0"/>
                      <w:marTop w:val="0"/>
                      <w:marBottom w:val="0"/>
                      <w:divBdr>
                        <w:top w:val="none" w:sz="0" w:space="0" w:color="auto"/>
                        <w:left w:val="none" w:sz="0" w:space="0" w:color="auto"/>
                        <w:bottom w:val="none" w:sz="0" w:space="0" w:color="auto"/>
                        <w:right w:val="none" w:sz="0" w:space="0" w:color="auto"/>
                      </w:divBdr>
                    </w:div>
                    <w:div w:id="2096244546">
                      <w:marLeft w:val="0"/>
                      <w:marRight w:val="0"/>
                      <w:marTop w:val="0"/>
                      <w:marBottom w:val="0"/>
                      <w:divBdr>
                        <w:top w:val="none" w:sz="0" w:space="0" w:color="auto"/>
                        <w:left w:val="none" w:sz="0" w:space="0" w:color="auto"/>
                        <w:bottom w:val="none" w:sz="0" w:space="0" w:color="auto"/>
                        <w:right w:val="none" w:sz="0" w:space="0" w:color="auto"/>
                      </w:divBdr>
                    </w:div>
                  </w:divsChild>
                </w:div>
                <w:div w:id="1364668684">
                  <w:marLeft w:val="0"/>
                  <w:marRight w:val="0"/>
                  <w:marTop w:val="0"/>
                  <w:marBottom w:val="0"/>
                  <w:divBdr>
                    <w:top w:val="none" w:sz="0" w:space="0" w:color="auto"/>
                    <w:left w:val="none" w:sz="0" w:space="0" w:color="auto"/>
                    <w:bottom w:val="none" w:sz="0" w:space="0" w:color="auto"/>
                    <w:right w:val="none" w:sz="0" w:space="0" w:color="auto"/>
                  </w:divBdr>
                  <w:divsChild>
                    <w:div w:id="1191454985">
                      <w:marLeft w:val="0"/>
                      <w:marRight w:val="0"/>
                      <w:marTop w:val="0"/>
                      <w:marBottom w:val="0"/>
                      <w:divBdr>
                        <w:top w:val="none" w:sz="0" w:space="0" w:color="auto"/>
                        <w:left w:val="none" w:sz="0" w:space="0" w:color="auto"/>
                        <w:bottom w:val="none" w:sz="0" w:space="0" w:color="auto"/>
                        <w:right w:val="none" w:sz="0" w:space="0" w:color="auto"/>
                      </w:divBdr>
                    </w:div>
                    <w:div w:id="1668904727">
                      <w:marLeft w:val="0"/>
                      <w:marRight w:val="0"/>
                      <w:marTop w:val="0"/>
                      <w:marBottom w:val="0"/>
                      <w:divBdr>
                        <w:top w:val="none" w:sz="0" w:space="0" w:color="auto"/>
                        <w:left w:val="none" w:sz="0" w:space="0" w:color="auto"/>
                        <w:bottom w:val="none" w:sz="0" w:space="0" w:color="auto"/>
                        <w:right w:val="none" w:sz="0" w:space="0" w:color="auto"/>
                      </w:divBdr>
                    </w:div>
                  </w:divsChild>
                </w:div>
                <w:div w:id="1764649370">
                  <w:marLeft w:val="0"/>
                  <w:marRight w:val="0"/>
                  <w:marTop w:val="0"/>
                  <w:marBottom w:val="0"/>
                  <w:divBdr>
                    <w:top w:val="none" w:sz="0" w:space="0" w:color="auto"/>
                    <w:left w:val="none" w:sz="0" w:space="0" w:color="auto"/>
                    <w:bottom w:val="none" w:sz="0" w:space="0" w:color="auto"/>
                    <w:right w:val="none" w:sz="0" w:space="0" w:color="auto"/>
                  </w:divBdr>
                  <w:divsChild>
                    <w:div w:id="943345162">
                      <w:marLeft w:val="0"/>
                      <w:marRight w:val="0"/>
                      <w:marTop w:val="0"/>
                      <w:marBottom w:val="0"/>
                      <w:divBdr>
                        <w:top w:val="none" w:sz="0" w:space="0" w:color="auto"/>
                        <w:left w:val="none" w:sz="0" w:space="0" w:color="auto"/>
                        <w:bottom w:val="none" w:sz="0" w:space="0" w:color="auto"/>
                        <w:right w:val="none" w:sz="0" w:space="0" w:color="auto"/>
                      </w:divBdr>
                    </w:div>
                  </w:divsChild>
                </w:div>
                <w:div w:id="1157651967">
                  <w:marLeft w:val="0"/>
                  <w:marRight w:val="0"/>
                  <w:marTop w:val="0"/>
                  <w:marBottom w:val="0"/>
                  <w:divBdr>
                    <w:top w:val="none" w:sz="0" w:space="0" w:color="auto"/>
                    <w:left w:val="none" w:sz="0" w:space="0" w:color="auto"/>
                    <w:bottom w:val="none" w:sz="0" w:space="0" w:color="auto"/>
                    <w:right w:val="none" w:sz="0" w:space="0" w:color="auto"/>
                  </w:divBdr>
                  <w:divsChild>
                    <w:div w:id="1587881935">
                      <w:marLeft w:val="0"/>
                      <w:marRight w:val="0"/>
                      <w:marTop w:val="0"/>
                      <w:marBottom w:val="0"/>
                      <w:divBdr>
                        <w:top w:val="none" w:sz="0" w:space="0" w:color="auto"/>
                        <w:left w:val="none" w:sz="0" w:space="0" w:color="auto"/>
                        <w:bottom w:val="none" w:sz="0" w:space="0" w:color="auto"/>
                        <w:right w:val="none" w:sz="0" w:space="0" w:color="auto"/>
                      </w:divBdr>
                    </w:div>
                    <w:div w:id="881676736">
                      <w:marLeft w:val="0"/>
                      <w:marRight w:val="0"/>
                      <w:marTop w:val="0"/>
                      <w:marBottom w:val="0"/>
                      <w:divBdr>
                        <w:top w:val="none" w:sz="0" w:space="0" w:color="auto"/>
                        <w:left w:val="none" w:sz="0" w:space="0" w:color="auto"/>
                        <w:bottom w:val="none" w:sz="0" w:space="0" w:color="auto"/>
                        <w:right w:val="none" w:sz="0" w:space="0" w:color="auto"/>
                      </w:divBdr>
                    </w:div>
                  </w:divsChild>
                </w:div>
                <w:div w:id="1855727658">
                  <w:marLeft w:val="0"/>
                  <w:marRight w:val="0"/>
                  <w:marTop w:val="0"/>
                  <w:marBottom w:val="0"/>
                  <w:divBdr>
                    <w:top w:val="none" w:sz="0" w:space="0" w:color="auto"/>
                    <w:left w:val="none" w:sz="0" w:space="0" w:color="auto"/>
                    <w:bottom w:val="none" w:sz="0" w:space="0" w:color="auto"/>
                    <w:right w:val="none" w:sz="0" w:space="0" w:color="auto"/>
                  </w:divBdr>
                  <w:divsChild>
                    <w:div w:id="710421747">
                      <w:marLeft w:val="0"/>
                      <w:marRight w:val="0"/>
                      <w:marTop w:val="0"/>
                      <w:marBottom w:val="0"/>
                      <w:divBdr>
                        <w:top w:val="none" w:sz="0" w:space="0" w:color="auto"/>
                        <w:left w:val="none" w:sz="0" w:space="0" w:color="auto"/>
                        <w:bottom w:val="none" w:sz="0" w:space="0" w:color="auto"/>
                        <w:right w:val="none" w:sz="0" w:space="0" w:color="auto"/>
                      </w:divBdr>
                    </w:div>
                  </w:divsChild>
                </w:div>
                <w:div w:id="1492602179">
                  <w:marLeft w:val="0"/>
                  <w:marRight w:val="0"/>
                  <w:marTop w:val="0"/>
                  <w:marBottom w:val="0"/>
                  <w:divBdr>
                    <w:top w:val="none" w:sz="0" w:space="0" w:color="auto"/>
                    <w:left w:val="none" w:sz="0" w:space="0" w:color="auto"/>
                    <w:bottom w:val="none" w:sz="0" w:space="0" w:color="auto"/>
                    <w:right w:val="none" w:sz="0" w:space="0" w:color="auto"/>
                  </w:divBdr>
                  <w:divsChild>
                    <w:div w:id="1855802852">
                      <w:marLeft w:val="0"/>
                      <w:marRight w:val="0"/>
                      <w:marTop w:val="0"/>
                      <w:marBottom w:val="0"/>
                      <w:divBdr>
                        <w:top w:val="none" w:sz="0" w:space="0" w:color="auto"/>
                        <w:left w:val="none" w:sz="0" w:space="0" w:color="auto"/>
                        <w:bottom w:val="none" w:sz="0" w:space="0" w:color="auto"/>
                        <w:right w:val="none" w:sz="0" w:space="0" w:color="auto"/>
                      </w:divBdr>
                    </w:div>
                    <w:div w:id="1096438322">
                      <w:marLeft w:val="0"/>
                      <w:marRight w:val="0"/>
                      <w:marTop w:val="0"/>
                      <w:marBottom w:val="0"/>
                      <w:divBdr>
                        <w:top w:val="none" w:sz="0" w:space="0" w:color="auto"/>
                        <w:left w:val="none" w:sz="0" w:space="0" w:color="auto"/>
                        <w:bottom w:val="none" w:sz="0" w:space="0" w:color="auto"/>
                        <w:right w:val="none" w:sz="0" w:space="0" w:color="auto"/>
                      </w:divBdr>
                    </w:div>
                  </w:divsChild>
                </w:div>
                <w:div w:id="907033491">
                  <w:marLeft w:val="0"/>
                  <w:marRight w:val="0"/>
                  <w:marTop w:val="0"/>
                  <w:marBottom w:val="0"/>
                  <w:divBdr>
                    <w:top w:val="none" w:sz="0" w:space="0" w:color="auto"/>
                    <w:left w:val="none" w:sz="0" w:space="0" w:color="auto"/>
                    <w:bottom w:val="none" w:sz="0" w:space="0" w:color="auto"/>
                    <w:right w:val="none" w:sz="0" w:space="0" w:color="auto"/>
                  </w:divBdr>
                  <w:divsChild>
                    <w:div w:id="4606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71305">
          <w:marLeft w:val="0"/>
          <w:marRight w:val="0"/>
          <w:marTop w:val="0"/>
          <w:marBottom w:val="0"/>
          <w:divBdr>
            <w:top w:val="none" w:sz="0" w:space="0" w:color="auto"/>
            <w:left w:val="none" w:sz="0" w:space="0" w:color="auto"/>
            <w:bottom w:val="none" w:sz="0" w:space="0" w:color="auto"/>
            <w:right w:val="none" w:sz="0" w:space="0" w:color="auto"/>
          </w:divBdr>
        </w:div>
        <w:div w:id="307436877">
          <w:marLeft w:val="0"/>
          <w:marRight w:val="0"/>
          <w:marTop w:val="0"/>
          <w:marBottom w:val="0"/>
          <w:divBdr>
            <w:top w:val="none" w:sz="0" w:space="0" w:color="auto"/>
            <w:left w:val="none" w:sz="0" w:space="0" w:color="auto"/>
            <w:bottom w:val="none" w:sz="0" w:space="0" w:color="auto"/>
            <w:right w:val="none" w:sz="0" w:space="0" w:color="auto"/>
          </w:divBdr>
        </w:div>
        <w:div w:id="725447010">
          <w:marLeft w:val="0"/>
          <w:marRight w:val="0"/>
          <w:marTop w:val="0"/>
          <w:marBottom w:val="0"/>
          <w:divBdr>
            <w:top w:val="none" w:sz="0" w:space="0" w:color="auto"/>
            <w:left w:val="none" w:sz="0" w:space="0" w:color="auto"/>
            <w:bottom w:val="none" w:sz="0" w:space="0" w:color="auto"/>
            <w:right w:val="none" w:sz="0" w:space="0" w:color="auto"/>
          </w:divBdr>
        </w:div>
        <w:div w:id="1959530284">
          <w:marLeft w:val="0"/>
          <w:marRight w:val="0"/>
          <w:marTop w:val="0"/>
          <w:marBottom w:val="0"/>
          <w:divBdr>
            <w:top w:val="none" w:sz="0" w:space="0" w:color="auto"/>
            <w:left w:val="none" w:sz="0" w:space="0" w:color="auto"/>
            <w:bottom w:val="none" w:sz="0" w:space="0" w:color="auto"/>
            <w:right w:val="none" w:sz="0" w:space="0" w:color="auto"/>
          </w:divBdr>
        </w:div>
        <w:div w:id="186023673">
          <w:marLeft w:val="0"/>
          <w:marRight w:val="0"/>
          <w:marTop w:val="0"/>
          <w:marBottom w:val="0"/>
          <w:divBdr>
            <w:top w:val="none" w:sz="0" w:space="0" w:color="auto"/>
            <w:left w:val="none" w:sz="0" w:space="0" w:color="auto"/>
            <w:bottom w:val="none" w:sz="0" w:space="0" w:color="auto"/>
            <w:right w:val="none" w:sz="0" w:space="0" w:color="auto"/>
          </w:divBdr>
        </w:div>
        <w:div w:id="1237863487">
          <w:marLeft w:val="0"/>
          <w:marRight w:val="0"/>
          <w:marTop w:val="0"/>
          <w:marBottom w:val="0"/>
          <w:divBdr>
            <w:top w:val="none" w:sz="0" w:space="0" w:color="auto"/>
            <w:left w:val="none" w:sz="0" w:space="0" w:color="auto"/>
            <w:bottom w:val="none" w:sz="0" w:space="0" w:color="auto"/>
            <w:right w:val="none" w:sz="0" w:space="0" w:color="auto"/>
          </w:divBdr>
        </w:div>
        <w:div w:id="804783851">
          <w:marLeft w:val="0"/>
          <w:marRight w:val="0"/>
          <w:marTop w:val="0"/>
          <w:marBottom w:val="0"/>
          <w:divBdr>
            <w:top w:val="none" w:sz="0" w:space="0" w:color="auto"/>
            <w:left w:val="none" w:sz="0" w:space="0" w:color="auto"/>
            <w:bottom w:val="none" w:sz="0" w:space="0" w:color="auto"/>
            <w:right w:val="none" w:sz="0" w:space="0" w:color="auto"/>
          </w:divBdr>
        </w:div>
        <w:div w:id="1663583440">
          <w:marLeft w:val="0"/>
          <w:marRight w:val="0"/>
          <w:marTop w:val="0"/>
          <w:marBottom w:val="0"/>
          <w:divBdr>
            <w:top w:val="none" w:sz="0" w:space="0" w:color="auto"/>
            <w:left w:val="none" w:sz="0" w:space="0" w:color="auto"/>
            <w:bottom w:val="none" w:sz="0" w:space="0" w:color="auto"/>
            <w:right w:val="none" w:sz="0" w:space="0" w:color="auto"/>
          </w:divBdr>
        </w:div>
        <w:div w:id="1764183188">
          <w:marLeft w:val="0"/>
          <w:marRight w:val="0"/>
          <w:marTop w:val="0"/>
          <w:marBottom w:val="0"/>
          <w:divBdr>
            <w:top w:val="none" w:sz="0" w:space="0" w:color="auto"/>
            <w:left w:val="none" w:sz="0" w:space="0" w:color="auto"/>
            <w:bottom w:val="none" w:sz="0" w:space="0" w:color="auto"/>
            <w:right w:val="none" w:sz="0" w:space="0" w:color="auto"/>
          </w:divBdr>
        </w:div>
        <w:div w:id="1904489743">
          <w:marLeft w:val="0"/>
          <w:marRight w:val="0"/>
          <w:marTop w:val="0"/>
          <w:marBottom w:val="0"/>
          <w:divBdr>
            <w:top w:val="none" w:sz="0" w:space="0" w:color="auto"/>
            <w:left w:val="none" w:sz="0" w:space="0" w:color="auto"/>
            <w:bottom w:val="none" w:sz="0" w:space="0" w:color="auto"/>
            <w:right w:val="none" w:sz="0" w:space="0" w:color="auto"/>
          </w:divBdr>
        </w:div>
        <w:div w:id="410079166">
          <w:marLeft w:val="0"/>
          <w:marRight w:val="0"/>
          <w:marTop w:val="0"/>
          <w:marBottom w:val="0"/>
          <w:divBdr>
            <w:top w:val="none" w:sz="0" w:space="0" w:color="auto"/>
            <w:left w:val="none" w:sz="0" w:space="0" w:color="auto"/>
            <w:bottom w:val="none" w:sz="0" w:space="0" w:color="auto"/>
            <w:right w:val="none" w:sz="0" w:space="0" w:color="auto"/>
          </w:divBdr>
        </w:div>
        <w:div w:id="1001618607">
          <w:marLeft w:val="0"/>
          <w:marRight w:val="0"/>
          <w:marTop w:val="0"/>
          <w:marBottom w:val="0"/>
          <w:divBdr>
            <w:top w:val="none" w:sz="0" w:space="0" w:color="auto"/>
            <w:left w:val="none" w:sz="0" w:space="0" w:color="auto"/>
            <w:bottom w:val="none" w:sz="0" w:space="0" w:color="auto"/>
            <w:right w:val="none" w:sz="0" w:space="0" w:color="auto"/>
          </w:divBdr>
        </w:div>
        <w:div w:id="1807165479">
          <w:marLeft w:val="0"/>
          <w:marRight w:val="0"/>
          <w:marTop w:val="0"/>
          <w:marBottom w:val="0"/>
          <w:divBdr>
            <w:top w:val="none" w:sz="0" w:space="0" w:color="auto"/>
            <w:left w:val="none" w:sz="0" w:space="0" w:color="auto"/>
            <w:bottom w:val="none" w:sz="0" w:space="0" w:color="auto"/>
            <w:right w:val="none" w:sz="0" w:space="0" w:color="auto"/>
          </w:divBdr>
        </w:div>
        <w:div w:id="119343962">
          <w:marLeft w:val="0"/>
          <w:marRight w:val="0"/>
          <w:marTop w:val="0"/>
          <w:marBottom w:val="0"/>
          <w:divBdr>
            <w:top w:val="none" w:sz="0" w:space="0" w:color="auto"/>
            <w:left w:val="none" w:sz="0" w:space="0" w:color="auto"/>
            <w:bottom w:val="none" w:sz="0" w:space="0" w:color="auto"/>
            <w:right w:val="none" w:sz="0" w:space="0" w:color="auto"/>
          </w:divBdr>
        </w:div>
        <w:div w:id="1971007098">
          <w:marLeft w:val="0"/>
          <w:marRight w:val="0"/>
          <w:marTop w:val="0"/>
          <w:marBottom w:val="0"/>
          <w:divBdr>
            <w:top w:val="none" w:sz="0" w:space="0" w:color="auto"/>
            <w:left w:val="none" w:sz="0" w:space="0" w:color="auto"/>
            <w:bottom w:val="none" w:sz="0" w:space="0" w:color="auto"/>
            <w:right w:val="none" w:sz="0" w:space="0" w:color="auto"/>
          </w:divBdr>
        </w:div>
        <w:div w:id="477693302">
          <w:marLeft w:val="0"/>
          <w:marRight w:val="0"/>
          <w:marTop w:val="0"/>
          <w:marBottom w:val="0"/>
          <w:divBdr>
            <w:top w:val="none" w:sz="0" w:space="0" w:color="auto"/>
            <w:left w:val="none" w:sz="0" w:space="0" w:color="auto"/>
            <w:bottom w:val="none" w:sz="0" w:space="0" w:color="auto"/>
            <w:right w:val="none" w:sz="0" w:space="0" w:color="auto"/>
          </w:divBdr>
        </w:div>
        <w:div w:id="382406475">
          <w:marLeft w:val="0"/>
          <w:marRight w:val="0"/>
          <w:marTop w:val="0"/>
          <w:marBottom w:val="0"/>
          <w:divBdr>
            <w:top w:val="none" w:sz="0" w:space="0" w:color="auto"/>
            <w:left w:val="none" w:sz="0" w:space="0" w:color="auto"/>
            <w:bottom w:val="none" w:sz="0" w:space="0" w:color="auto"/>
            <w:right w:val="none" w:sz="0" w:space="0" w:color="auto"/>
          </w:divBdr>
        </w:div>
        <w:div w:id="968320005">
          <w:marLeft w:val="0"/>
          <w:marRight w:val="0"/>
          <w:marTop w:val="0"/>
          <w:marBottom w:val="0"/>
          <w:divBdr>
            <w:top w:val="none" w:sz="0" w:space="0" w:color="auto"/>
            <w:left w:val="none" w:sz="0" w:space="0" w:color="auto"/>
            <w:bottom w:val="none" w:sz="0" w:space="0" w:color="auto"/>
            <w:right w:val="none" w:sz="0" w:space="0" w:color="auto"/>
          </w:divBdr>
        </w:div>
        <w:div w:id="812791481">
          <w:marLeft w:val="0"/>
          <w:marRight w:val="0"/>
          <w:marTop w:val="0"/>
          <w:marBottom w:val="0"/>
          <w:divBdr>
            <w:top w:val="none" w:sz="0" w:space="0" w:color="auto"/>
            <w:left w:val="none" w:sz="0" w:space="0" w:color="auto"/>
            <w:bottom w:val="none" w:sz="0" w:space="0" w:color="auto"/>
            <w:right w:val="none" w:sz="0" w:space="0" w:color="auto"/>
          </w:divBdr>
        </w:div>
        <w:div w:id="1633292115">
          <w:marLeft w:val="0"/>
          <w:marRight w:val="0"/>
          <w:marTop w:val="0"/>
          <w:marBottom w:val="0"/>
          <w:divBdr>
            <w:top w:val="none" w:sz="0" w:space="0" w:color="auto"/>
            <w:left w:val="none" w:sz="0" w:space="0" w:color="auto"/>
            <w:bottom w:val="none" w:sz="0" w:space="0" w:color="auto"/>
            <w:right w:val="none" w:sz="0" w:space="0" w:color="auto"/>
          </w:divBdr>
        </w:div>
        <w:div w:id="24671781">
          <w:marLeft w:val="0"/>
          <w:marRight w:val="0"/>
          <w:marTop w:val="0"/>
          <w:marBottom w:val="0"/>
          <w:divBdr>
            <w:top w:val="none" w:sz="0" w:space="0" w:color="auto"/>
            <w:left w:val="none" w:sz="0" w:space="0" w:color="auto"/>
            <w:bottom w:val="none" w:sz="0" w:space="0" w:color="auto"/>
            <w:right w:val="none" w:sz="0" w:space="0" w:color="auto"/>
          </w:divBdr>
        </w:div>
        <w:div w:id="280190164">
          <w:marLeft w:val="0"/>
          <w:marRight w:val="0"/>
          <w:marTop w:val="0"/>
          <w:marBottom w:val="0"/>
          <w:divBdr>
            <w:top w:val="none" w:sz="0" w:space="0" w:color="auto"/>
            <w:left w:val="none" w:sz="0" w:space="0" w:color="auto"/>
            <w:bottom w:val="none" w:sz="0" w:space="0" w:color="auto"/>
            <w:right w:val="none" w:sz="0" w:space="0" w:color="auto"/>
          </w:divBdr>
        </w:div>
        <w:div w:id="1301498823">
          <w:marLeft w:val="0"/>
          <w:marRight w:val="0"/>
          <w:marTop w:val="0"/>
          <w:marBottom w:val="0"/>
          <w:divBdr>
            <w:top w:val="none" w:sz="0" w:space="0" w:color="auto"/>
            <w:left w:val="none" w:sz="0" w:space="0" w:color="auto"/>
            <w:bottom w:val="none" w:sz="0" w:space="0" w:color="auto"/>
            <w:right w:val="none" w:sz="0" w:space="0" w:color="auto"/>
          </w:divBdr>
        </w:div>
        <w:div w:id="1116870075">
          <w:marLeft w:val="0"/>
          <w:marRight w:val="0"/>
          <w:marTop w:val="0"/>
          <w:marBottom w:val="0"/>
          <w:divBdr>
            <w:top w:val="none" w:sz="0" w:space="0" w:color="auto"/>
            <w:left w:val="none" w:sz="0" w:space="0" w:color="auto"/>
            <w:bottom w:val="none" w:sz="0" w:space="0" w:color="auto"/>
            <w:right w:val="none" w:sz="0" w:space="0" w:color="auto"/>
          </w:divBdr>
        </w:div>
        <w:div w:id="721490845">
          <w:marLeft w:val="0"/>
          <w:marRight w:val="0"/>
          <w:marTop w:val="0"/>
          <w:marBottom w:val="0"/>
          <w:divBdr>
            <w:top w:val="none" w:sz="0" w:space="0" w:color="auto"/>
            <w:left w:val="none" w:sz="0" w:space="0" w:color="auto"/>
            <w:bottom w:val="none" w:sz="0" w:space="0" w:color="auto"/>
            <w:right w:val="none" w:sz="0" w:space="0" w:color="auto"/>
          </w:divBdr>
        </w:div>
        <w:div w:id="1794593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be6e6c4-0b38-4104-b83a-be1dadf6a849">
      <UserInfo>
        <DisplayName>Joyce Ouwerkerk</DisplayName>
        <AccountId>13</AccountId>
        <AccountType/>
      </UserInfo>
      <UserInfo>
        <DisplayName>Barbara Heemskerk</DisplayName>
        <AccountId>18</AccountId>
        <AccountType/>
      </UserInfo>
      <UserInfo>
        <DisplayName>Rob de Haan</DisplayName>
        <AccountId>11</AccountId>
        <AccountType/>
      </UserInfo>
      <UserInfo>
        <DisplayName>Geeske Hoogenboezem</DisplayName>
        <AccountId>16</AccountId>
        <AccountType/>
      </UserInfo>
      <UserInfo>
        <DisplayName>Jolanda van Berkel</DisplayName>
        <AccountId>12</AccountId>
        <AccountType/>
      </UserInfo>
      <UserInfo>
        <DisplayName>Karlieneke Speijers</DisplayName>
        <AccountId>10</AccountId>
        <AccountType/>
      </UserInfo>
      <UserInfo>
        <DisplayName>Anneke Zantboer</DisplayName>
        <AccountId>74</AccountId>
        <AccountType/>
      </UserInfo>
      <UserInfo>
        <DisplayName>Marijke Kieboom</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BB203EF7452A4091AF6259228670BF" ma:contentTypeVersion="6" ma:contentTypeDescription="Een nieuw document maken." ma:contentTypeScope="" ma:versionID="cd2cb3a54e2cbfb949efc78a78d51a5d">
  <xsd:schema xmlns:xsd="http://www.w3.org/2001/XMLSchema" xmlns:xs="http://www.w3.org/2001/XMLSchema" xmlns:p="http://schemas.microsoft.com/office/2006/metadata/properties" xmlns:ns2="4ae2a388-d4fb-4005-a685-99b38a6321bc" xmlns:ns3="ebe6e6c4-0b38-4104-b83a-be1dadf6a849" targetNamespace="http://schemas.microsoft.com/office/2006/metadata/properties" ma:root="true" ma:fieldsID="5f6cc6f6ce2ecae088ac62b7a02ef605" ns2:_="" ns3:_="">
    <xsd:import namespace="4ae2a388-d4fb-4005-a685-99b38a6321bc"/>
    <xsd:import namespace="ebe6e6c4-0b38-4104-b83a-be1dadf6a8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2a388-d4fb-4005-a685-99b38a632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6e6c4-0b38-4104-b83a-be1dadf6a8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991F9-B74D-481E-8043-0FC435B7C57D}">
  <ds:schemaRefs>
    <ds:schemaRef ds:uri="http://schemas.microsoft.com/sharepoint/v3/contenttype/forms"/>
  </ds:schemaRefs>
</ds:datastoreItem>
</file>

<file path=customXml/itemProps2.xml><?xml version="1.0" encoding="utf-8"?>
<ds:datastoreItem xmlns:ds="http://schemas.openxmlformats.org/officeDocument/2006/customXml" ds:itemID="{DCB77EE1-EE19-431F-BC7C-FEE3889657CB}">
  <ds:schemaRefs>
    <ds:schemaRef ds:uri="http://schemas.microsoft.com/office/2006/metadata/properties"/>
    <ds:schemaRef ds:uri="http://schemas.microsoft.com/office/infopath/2007/PartnerControls"/>
    <ds:schemaRef ds:uri="ebe6e6c4-0b38-4104-b83a-be1dadf6a849"/>
  </ds:schemaRefs>
</ds:datastoreItem>
</file>

<file path=customXml/itemProps3.xml><?xml version="1.0" encoding="utf-8"?>
<ds:datastoreItem xmlns:ds="http://schemas.openxmlformats.org/officeDocument/2006/customXml" ds:itemID="{DC54C9C2-F4D4-4EBD-B1B4-0401D23E7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2a388-d4fb-4005-a685-99b38a6321bc"/>
    <ds:schemaRef ds:uri="ebe6e6c4-0b38-4104-b83a-be1dadf6a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5159</Words>
  <Characters>28378</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 Kieboom</dc:creator>
  <cp:lastModifiedBy>Anneke Zantboer</cp:lastModifiedBy>
  <cp:revision>2</cp:revision>
  <cp:lastPrinted>2019-05-20T09:52:00Z</cp:lastPrinted>
  <dcterms:created xsi:type="dcterms:W3CDTF">2023-03-15T10:02:00Z</dcterms:created>
  <dcterms:modified xsi:type="dcterms:W3CDTF">2023-03-15T10:02:00Z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0x010100FABB203EF7452A4091AF6259228670BF</vt:lpwstr>
  </property>
</Properties>
</file>